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D" w:rsidRPr="00D65C8D" w:rsidRDefault="00551731" w:rsidP="00D65C8D">
      <w:pPr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90.8pt">
            <v:imagedata r:id="rId5" o:title="Фест 2 2" gain="1.25"/>
          </v:shape>
        </w:pict>
      </w:r>
    </w:p>
    <w:p w:rsidR="002F5D82" w:rsidRPr="003A6FE8" w:rsidRDefault="00D65C8D" w:rsidP="002F5D82">
      <w:pPr>
        <w:ind w:firstLine="708"/>
        <w:jc w:val="center"/>
        <w:rPr>
          <w:b/>
        </w:rPr>
      </w:pPr>
      <w:r>
        <w:rPr>
          <w:b/>
        </w:rPr>
        <w:t>И</w:t>
      </w:r>
      <w:r w:rsidR="00FA6BAE">
        <w:rPr>
          <w:b/>
        </w:rPr>
        <w:t>НФОРМАЦИОННЫЙ БЮЛЛЕТЕНЬ</w:t>
      </w:r>
    </w:p>
    <w:p w:rsidR="00885ED9" w:rsidRDefault="00885ED9" w:rsidP="00BD797D">
      <w:pPr>
        <w:ind w:firstLine="708"/>
        <w:rPr>
          <w:b/>
        </w:rPr>
      </w:pPr>
    </w:p>
    <w:p w:rsidR="00885ED9" w:rsidRPr="003A6FE8" w:rsidRDefault="00885ED9" w:rsidP="00165EEB">
      <w:pPr>
        <w:numPr>
          <w:ilvl w:val="0"/>
          <w:numId w:val="2"/>
        </w:numPr>
        <w:rPr>
          <w:b/>
        </w:rPr>
      </w:pPr>
      <w:r w:rsidRPr="003A6FE8">
        <w:rPr>
          <w:b/>
        </w:rPr>
        <w:t>Организаторы соревнований</w:t>
      </w:r>
      <w:r w:rsidR="00BE58CD">
        <w:rPr>
          <w:b/>
        </w:rPr>
        <w:t>.</w:t>
      </w:r>
    </w:p>
    <w:p w:rsidR="002F5D82" w:rsidRPr="003A6FE8" w:rsidRDefault="00885ED9" w:rsidP="00BD797D">
      <w:pPr>
        <w:ind w:firstLine="708"/>
        <w:jc w:val="both"/>
      </w:pPr>
      <w:r w:rsidRPr="003A6FE8">
        <w:t>У</w:t>
      </w:r>
      <w:r w:rsidR="00BD797D" w:rsidRPr="003A6FE8">
        <w:t>правление физической культуры и спорта Бел</w:t>
      </w:r>
      <w:r w:rsidRPr="003A6FE8">
        <w:t>г</w:t>
      </w:r>
      <w:r w:rsidR="00BD797D" w:rsidRPr="003A6FE8">
        <w:t>ородской области</w:t>
      </w:r>
      <w:r w:rsidR="00BE58CD">
        <w:t>,</w:t>
      </w:r>
      <w:r w:rsidR="00FA6BAE">
        <w:t xml:space="preserve"> </w:t>
      </w:r>
    </w:p>
    <w:p w:rsidR="002F5D82" w:rsidRPr="003A6FE8" w:rsidRDefault="00BD797D" w:rsidP="00BD797D">
      <w:pPr>
        <w:ind w:firstLine="708"/>
        <w:jc w:val="both"/>
      </w:pPr>
      <w:r w:rsidRPr="003A6FE8">
        <w:t>БРОО «Федерация спортивного ориентирования»</w:t>
      </w:r>
      <w:r w:rsidR="00BE58CD">
        <w:t>,</w:t>
      </w:r>
    </w:p>
    <w:p w:rsidR="00457C58" w:rsidRPr="003A6FE8" w:rsidRDefault="00457C58" w:rsidP="00BD797D">
      <w:pPr>
        <w:ind w:firstLine="708"/>
        <w:jc w:val="both"/>
      </w:pPr>
      <w:r w:rsidRPr="003A6FE8">
        <w:t>ГАУДО «Белгородский областной Центр детского и юношеского туризма и экскурсий»</w:t>
      </w:r>
      <w:r w:rsidR="00BE58CD">
        <w:t>.</w:t>
      </w:r>
      <w:r w:rsidRPr="003A6FE8">
        <w:t xml:space="preserve"> </w:t>
      </w:r>
    </w:p>
    <w:p w:rsidR="00BD797D" w:rsidRPr="003A6FE8" w:rsidRDefault="00BD797D" w:rsidP="00BD797D">
      <w:pPr>
        <w:ind w:firstLine="708"/>
        <w:jc w:val="both"/>
      </w:pPr>
      <w:r w:rsidRPr="003A6FE8">
        <w:t xml:space="preserve">Главный судья – </w:t>
      </w:r>
      <w:r w:rsidR="002F5875">
        <w:t>Лукашов Ю.В.</w:t>
      </w:r>
    </w:p>
    <w:p w:rsidR="00BD797D" w:rsidRDefault="00BD797D" w:rsidP="00BD797D">
      <w:pPr>
        <w:ind w:firstLine="708"/>
        <w:jc w:val="both"/>
      </w:pPr>
      <w:r w:rsidRPr="003A6FE8">
        <w:t xml:space="preserve">Главный секретарь – Лукашова Е.В. </w:t>
      </w:r>
    </w:p>
    <w:p w:rsidR="00FA6BAE" w:rsidRPr="003A6FE8" w:rsidRDefault="00FA6BAE" w:rsidP="00BD797D">
      <w:pPr>
        <w:ind w:firstLine="708"/>
        <w:jc w:val="both"/>
      </w:pPr>
    </w:p>
    <w:p w:rsidR="00165EEB" w:rsidRPr="003A6FE8" w:rsidRDefault="00165EEB" w:rsidP="00165EEB">
      <w:pPr>
        <w:numPr>
          <w:ilvl w:val="0"/>
          <w:numId w:val="2"/>
        </w:numPr>
        <w:jc w:val="both"/>
        <w:rPr>
          <w:b/>
        </w:rPr>
      </w:pPr>
      <w:r w:rsidRPr="003A6FE8">
        <w:rPr>
          <w:b/>
        </w:rPr>
        <w:t>Время проведения</w:t>
      </w:r>
      <w:r w:rsidR="00BE58CD">
        <w:rPr>
          <w:b/>
        </w:rPr>
        <w:t>.</w:t>
      </w:r>
    </w:p>
    <w:p w:rsidR="00165EEB" w:rsidRPr="003A6FE8" w:rsidRDefault="00165EEB" w:rsidP="00165EEB">
      <w:pPr>
        <w:ind w:firstLine="709"/>
        <w:jc w:val="both"/>
      </w:pPr>
      <w:r w:rsidRPr="003A6FE8">
        <w:t xml:space="preserve">Соревнования проводятся с </w:t>
      </w:r>
      <w:r w:rsidR="002F5875">
        <w:t>20</w:t>
      </w:r>
      <w:r w:rsidRPr="003A6FE8">
        <w:t xml:space="preserve"> по </w:t>
      </w:r>
      <w:r w:rsidR="002F5875">
        <w:t>22</w:t>
      </w:r>
      <w:r w:rsidRPr="003A6FE8">
        <w:t xml:space="preserve"> </w:t>
      </w:r>
      <w:r w:rsidR="002F5875">
        <w:t>апреля</w:t>
      </w:r>
      <w:r w:rsidRPr="003A6FE8">
        <w:t xml:space="preserve"> 201</w:t>
      </w:r>
      <w:r w:rsidR="002F5875">
        <w:t>8</w:t>
      </w:r>
      <w:r w:rsidRPr="003A6FE8">
        <w:t xml:space="preserve"> года.</w:t>
      </w:r>
    </w:p>
    <w:p w:rsidR="00B87C21" w:rsidRDefault="00165EEB" w:rsidP="00BD797D">
      <w:pPr>
        <w:ind w:firstLine="708"/>
        <w:jc w:val="both"/>
      </w:pPr>
      <w:r w:rsidRPr="003A6FE8">
        <w:t xml:space="preserve">Центр соревнований: </w:t>
      </w:r>
      <w:r w:rsidR="00B87C21" w:rsidRPr="003A6FE8">
        <w:t>ГАУДО «Белгородский областной Центр детского и юношеского туризма и экскурсий</w:t>
      </w:r>
      <w:r w:rsidR="00F03E60" w:rsidRPr="003A6FE8">
        <w:t>». Адрес: г</w:t>
      </w:r>
      <w:proofErr w:type="gramStart"/>
      <w:r w:rsidR="00F03E60" w:rsidRPr="003A6FE8">
        <w:t>.Б</w:t>
      </w:r>
      <w:proofErr w:type="gramEnd"/>
      <w:r w:rsidR="00F03E60" w:rsidRPr="003A6FE8">
        <w:t>елгород,  ул</w:t>
      </w:r>
      <w:r w:rsidR="00F75532" w:rsidRPr="003A6FE8">
        <w:t>.</w:t>
      </w:r>
      <w:r w:rsidR="00F03E60" w:rsidRPr="003A6FE8">
        <w:t>Кутузова</w:t>
      </w:r>
      <w:r w:rsidR="00F75532" w:rsidRPr="003A6FE8">
        <w:t>,</w:t>
      </w:r>
      <w:r w:rsidR="00F03E60" w:rsidRPr="003A6FE8">
        <w:t xml:space="preserve"> д 19. </w:t>
      </w:r>
    </w:p>
    <w:p w:rsidR="00FA6BAE" w:rsidRPr="003A6FE8" w:rsidRDefault="00FA6BAE" w:rsidP="00BD797D">
      <w:pPr>
        <w:ind w:firstLine="708"/>
        <w:jc w:val="both"/>
      </w:pPr>
    </w:p>
    <w:p w:rsidR="00BD797D" w:rsidRPr="003A6FE8" w:rsidRDefault="00BD797D" w:rsidP="00165EEB">
      <w:pPr>
        <w:numPr>
          <w:ilvl w:val="0"/>
          <w:numId w:val="2"/>
        </w:numPr>
        <w:jc w:val="both"/>
        <w:rPr>
          <w:b/>
        </w:rPr>
      </w:pPr>
      <w:r w:rsidRPr="003A6FE8">
        <w:rPr>
          <w:b/>
        </w:rPr>
        <w:t>Программа соревнований</w:t>
      </w:r>
      <w:r w:rsidR="00BE58CD">
        <w:rPr>
          <w:b/>
        </w:rPr>
        <w:t>.</w:t>
      </w:r>
      <w:r w:rsidRPr="003A6FE8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2294"/>
        <w:gridCol w:w="4623"/>
        <w:gridCol w:w="2380"/>
      </w:tblGrid>
      <w:tr w:rsidR="00F75532" w:rsidRPr="003A6FE8" w:rsidTr="00751842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BD797D" w:rsidP="00751842">
            <w:pPr>
              <w:jc w:val="center"/>
            </w:pPr>
            <w:r w:rsidRPr="003A6FE8">
              <w:tab/>
            </w:r>
            <w:r w:rsidR="00F75532" w:rsidRPr="003A6FE8">
              <w:t>Дата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F75532" w:rsidP="00751842">
            <w:pPr>
              <w:jc w:val="center"/>
            </w:pPr>
            <w:r w:rsidRPr="003A6FE8">
              <w:t>Спортивная дисциплина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32" w:rsidRPr="003A6FE8" w:rsidRDefault="00F75532" w:rsidP="00751842">
            <w:pPr>
              <w:jc w:val="center"/>
            </w:pPr>
            <w:r w:rsidRPr="003A6FE8">
              <w:t>Код дисциплины по ВРВС</w:t>
            </w:r>
          </w:p>
        </w:tc>
      </w:tr>
      <w:tr w:rsidR="00F75532" w:rsidRPr="003A6FE8" w:rsidTr="00751842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2F5875" w:rsidP="002F5875">
            <w:pPr>
              <w:jc w:val="both"/>
            </w:pPr>
            <w:r>
              <w:t>20</w:t>
            </w:r>
            <w:r w:rsidR="00F75532" w:rsidRPr="003A6FE8">
              <w:t xml:space="preserve"> </w:t>
            </w:r>
            <w:r>
              <w:t>апреля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2735D1" w:rsidP="006F5BD5">
            <w:pPr>
              <w:jc w:val="both"/>
            </w:pPr>
            <w:r>
              <w:t>к</w:t>
            </w:r>
            <w:r w:rsidR="00F75532" w:rsidRPr="003A6FE8">
              <w:t xml:space="preserve">росс-спринт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32" w:rsidRPr="003A6FE8" w:rsidRDefault="00F75532" w:rsidP="00751842">
            <w:pPr>
              <w:jc w:val="both"/>
            </w:pPr>
            <w:r w:rsidRPr="003A6FE8">
              <w:t>0830011811Я</w:t>
            </w:r>
          </w:p>
        </w:tc>
      </w:tr>
      <w:tr w:rsidR="00F75532" w:rsidRPr="003A6FE8" w:rsidTr="00751842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2F5875" w:rsidP="002F5875">
            <w:pPr>
              <w:jc w:val="both"/>
            </w:pPr>
            <w:r>
              <w:t>21</w:t>
            </w:r>
            <w:r w:rsidR="00F75532" w:rsidRPr="003A6FE8">
              <w:t xml:space="preserve"> </w:t>
            </w:r>
            <w:r>
              <w:t>апреля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2735D1" w:rsidP="002735D1">
            <w:pPr>
              <w:jc w:val="both"/>
              <w:rPr>
                <w:color w:val="00B050"/>
              </w:rPr>
            </w:pPr>
            <w:proofErr w:type="gramStart"/>
            <w:r>
              <w:t>к</w:t>
            </w:r>
            <w:r w:rsidR="00F75532" w:rsidRPr="003A6FE8">
              <w:t>росс-многодневный</w:t>
            </w:r>
            <w:proofErr w:type="gramEnd"/>
            <w:r>
              <w:t xml:space="preserve"> (п</w:t>
            </w:r>
            <w:r w:rsidR="00F75532" w:rsidRPr="003A6FE8">
              <w:t>ролог</w:t>
            </w:r>
            <w: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32" w:rsidRPr="003A6FE8" w:rsidRDefault="00F75532" w:rsidP="00751842">
            <w:pPr>
              <w:jc w:val="both"/>
            </w:pPr>
          </w:p>
        </w:tc>
      </w:tr>
      <w:tr w:rsidR="00F75532" w:rsidRPr="003A6FE8" w:rsidTr="00751842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2F5875" w:rsidP="002F5875">
            <w:pPr>
              <w:jc w:val="both"/>
            </w:pPr>
            <w:r>
              <w:t>22</w:t>
            </w:r>
            <w:r w:rsidR="00F75532" w:rsidRPr="003A6FE8">
              <w:t xml:space="preserve"> </w:t>
            </w:r>
            <w:r>
              <w:t>апреля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32" w:rsidRPr="003A6FE8" w:rsidRDefault="002735D1" w:rsidP="002735D1">
            <w:pPr>
              <w:jc w:val="both"/>
            </w:pPr>
            <w:proofErr w:type="gramStart"/>
            <w:r>
              <w:t>к</w:t>
            </w:r>
            <w:r w:rsidR="00F75532" w:rsidRPr="003A6FE8">
              <w:t>росс-многодневный</w:t>
            </w:r>
            <w:proofErr w:type="gramEnd"/>
            <w:r>
              <w:t xml:space="preserve">  (ф</w:t>
            </w:r>
            <w:r w:rsidR="00F75532" w:rsidRPr="003A6FE8">
              <w:t>инал</w:t>
            </w:r>
            <w: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32" w:rsidRPr="003A6FE8" w:rsidRDefault="00F75532" w:rsidP="00751842">
            <w:pPr>
              <w:jc w:val="both"/>
            </w:pPr>
            <w:r w:rsidRPr="003A6FE8">
              <w:t>0830051811Я</w:t>
            </w:r>
          </w:p>
        </w:tc>
      </w:tr>
    </w:tbl>
    <w:p w:rsidR="00F75532" w:rsidRPr="003A6FE8" w:rsidRDefault="002F5875" w:rsidP="00F75532">
      <w:pPr>
        <w:ind w:firstLine="708"/>
        <w:jc w:val="both"/>
        <w:rPr>
          <w:u w:val="single"/>
        </w:rPr>
      </w:pPr>
      <w:r>
        <w:rPr>
          <w:u w:val="single"/>
        </w:rPr>
        <w:t>19 апреля</w:t>
      </w:r>
    </w:p>
    <w:p w:rsidR="00B319ED" w:rsidRPr="003A6FE8" w:rsidRDefault="00B319ED" w:rsidP="00F75532">
      <w:pPr>
        <w:ind w:firstLine="708"/>
        <w:jc w:val="both"/>
      </w:pPr>
      <w:r w:rsidRPr="003A6FE8">
        <w:t xml:space="preserve">Заезд участников. Работа комиссии по допуску участников с 14 до 18 часов по адресу: </w:t>
      </w:r>
      <w:proofErr w:type="gramStart"/>
      <w:r w:rsidRPr="003A6FE8">
        <w:t>г</w:t>
      </w:r>
      <w:proofErr w:type="gramEnd"/>
      <w:r w:rsidRPr="003A6FE8">
        <w:t>. Белгород, ул. Кутузова, д. 19.</w:t>
      </w:r>
    </w:p>
    <w:p w:rsidR="00F75532" w:rsidRPr="003A6FE8" w:rsidRDefault="002F5875" w:rsidP="00B319ED">
      <w:pPr>
        <w:ind w:firstLine="708"/>
        <w:jc w:val="both"/>
        <w:rPr>
          <w:u w:val="single"/>
        </w:rPr>
      </w:pPr>
      <w:r>
        <w:rPr>
          <w:u w:val="single"/>
        </w:rPr>
        <w:t>20</w:t>
      </w:r>
      <w:r w:rsidR="00FC7136" w:rsidRPr="003A6FE8">
        <w:rPr>
          <w:u w:val="single"/>
        </w:rPr>
        <w:t xml:space="preserve"> </w:t>
      </w:r>
      <w:r>
        <w:rPr>
          <w:u w:val="single"/>
        </w:rPr>
        <w:t>апреля</w:t>
      </w:r>
    </w:p>
    <w:p w:rsidR="00B319ED" w:rsidRPr="003A6FE8" w:rsidRDefault="00B319ED" w:rsidP="00B319ED">
      <w:pPr>
        <w:ind w:firstLine="708"/>
        <w:jc w:val="both"/>
      </w:pPr>
      <w:r w:rsidRPr="003A6FE8">
        <w:t xml:space="preserve">Заезд участников. Работа комиссии по допуску участников с </w:t>
      </w:r>
      <w:r w:rsidR="00C6360A">
        <w:t>9</w:t>
      </w:r>
      <w:r w:rsidRPr="003A6FE8">
        <w:t xml:space="preserve"> до 1</w:t>
      </w:r>
      <w:r w:rsidR="00C6360A">
        <w:t>1</w:t>
      </w:r>
      <w:r w:rsidRPr="003A6FE8">
        <w:t xml:space="preserve"> часов по адресу: </w:t>
      </w:r>
      <w:proofErr w:type="gramStart"/>
      <w:r w:rsidRPr="003A6FE8">
        <w:t>г</w:t>
      </w:r>
      <w:proofErr w:type="gramEnd"/>
      <w:r w:rsidRPr="003A6FE8">
        <w:t>. Белгород, ул. Кутузова, д. 19.</w:t>
      </w:r>
    </w:p>
    <w:p w:rsidR="00457C58" w:rsidRPr="003A6FE8" w:rsidRDefault="00457C58" w:rsidP="00B319ED">
      <w:pPr>
        <w:ind w:firstLine="708"/>
        <w:jc w:val="both"/>
        <w:rPr>
          <w:b/>
        </w:rPr>
      </w:pPr>
      <w:r w:rsidRPr="003A6FE8">
        <w:rPr>
          <w:b/>
        </w:rPr>
        <w:t xml:space="preserve">На месте старта соревнований комиссия по допуску работать не будет (не выдаются номера, </w:t>
      </w:r>
      <w:proofErr w:type="spellStart"/>
      <w:r w:rsidRPr="003A6FE8">
        <w:rPr>
          <w:b/>
        </w:rPr>
        <w:t>ЧИПы</w:t>
      </w:r>
      <w:proofErr w:type="spellEnd"/>
      <w:r w:rsidRPr="003A6FE8">
        <w:rPr>
          <w:b/>
        </w:rPr>
        <w:t>, и т.д.).</w:t>
      </w:r>
    </w:p>
    <w:p w:rsidR="00B319ED" w:rsidRPr="003A6FE8" w:rsidRDefault="00B319ED" w:rsidP="00B319ED">
      <w:pPr>
        <w:jc w:val="both"/>
      </w:pPr>
      <w:r w:rsidRPr="003A6FE8">
        <w:tab/>
      </w:r>
      <w:r w:rsidR="00F75532" w:rsidRPr="003A6FE8">
        <w:t xml:space="preserve">14.00 </w:t>
      </w:r>
      <w:r w:rsidRPr="003A6FE8">
        <w:t xml:space="preserve">– Открытие соревнований на месте старта первого дня соревнований. </w:t>
      </w:r>
    </w:p>
    <w:p w:rsidR="00F75532" w:rsidRPr="003A6FE8" w:rsidRDefault="00F75532" w:rsidP="00B319ED">
      <w:pPr>
        <w:jc w:val="both"/>
      </w:pPr>
      <w:r w:rsidRPr="003A6FE8">
        <w:tab/>
        <w:t xml:space="preserve">14.30 – Старт соревнований. </w:t>
      </w:r>
    </w:p>
    <w:p w:rsidR="00F75532" w:rsidRPr="003A6FE8" w:rsidRDefault="002F5875" w:rsidP="00F75532">
      <w:pPr>
        <w:ind w:firstLine="708"/>
        <w:jc w:val="both"/>
        <w:rPr>
          <w:u w:val="single"/>
        </w:rPr>
      </w:pPr>
      <w:r>
        <w:rPr>
          <w:u w:val="single"/>
        </w:rPr>
        <w:t>21</w:t>
      </w:r>
      <w:r w:rsidR="00F75532" w:rsidRPr="003A6FE8">
        <w:rPr>
          <w:u w:val="single"/>
        </w:rPr>
        <w:t xml:space="preserve"> </w:t>
      </w:r>
      <w:r>
        <w:rPr>
          <w:u w:val="single"/>
        </w:rPr>
        <w:t>апреля</w:t>
      </w:r>
    </w:p>
    <w:p w:rsidR="00F75532" w:rsidRPr="003A6FE8" w:rsidRDefault="00F75532" w:rsidP="00F75532">
      <w:pPr>
        <w:ind w:firstLine="708"/>
        <w:jc w:val="both"/>
      </w:pPr>
      <w:r w:rsidRPr="003A6FE8">
        <w:t>11.30 – Старт соревнований.</w:t>
      </w:r>
    </w:p>
    <w:p w:rsidR="00F75532" w:rsidRPr="003A6FE8" w:rsidRDefault="002F5875" w:rsidP="00B319ED">
      <w:pPr>
        <w:ind w:firstLine="708"/>
        <w:jc w:val="both"/>
        <w:rPr>
          <w:u w:val="single"/>
        </w:rPr>
      </w:pPr>
      <w:r>
        <w:rPr>
          <w:u w:val="single"/>
        </w:rPr>
        <w:t>22</w:t>
      </w:r>
      <w:r w:rsidR="00FC7136" w:rsidRPr="003A6FE8">
        <w:rPr>
          <w:u w:val="single"/>
        </w:rPr>
        <w:t xml:space="preserve"> </w:t>
      </w:r>
      <w:r>
        <w:rPr>
          <w:u w:val="single"/>
        </w:rPr>
        <w:t>апреля</w:t>
      </w:r>
    </w:p>
    <w:p w:rsidR="00F75532" w:rsidRPr="003A6FE8" w:rsidRDefault="00F75532" w:rsidP="00F75532">
      <w:pPr>
        <w:ind w:firstLine="708"/>
        <w:jc w:val="both"/>
      </w:pPr>
      <w:r w:rsidRPr="003A6FE8">
        <w:t>11.30 – Старт соревнований.</w:t>
      </w:r>
    </w:p>
    <w:p w:rsidR="00B319ED" w:rsidRDefault="00F75532" w:rsidP="00B319ED">
      <w:pPr>
        <w:ind w:firstLine="708"/>
        <w:jc w:val="both"/>
      </w:pPr>
      <w:r w:rsidRPr="003A6FE8">
        <w:t>14.00 – Награждение (</w:t>
      </w:r>
      <w:r w:rsidR="00457C58" w:rsidRPr="003A6FE8">
        <w:t>арена</w:t>
      </w:r>
      <w:r w:rsidRPr="003A6FE8">
        <w:t xml:space="preserve"> соревнований </w:t>
      </w:r>
      <w:r w:rsidR="00B319ED" w:rsidRPr="003A6FE8">
        <w:t xml:space="preserve">третьего дня). Закрытие соревнований. </w:t>
      </w:r>
    </w:p>
    <w:p w:rsidR="00FA6BAE" w:rsidRPr="003A6FE8" w:rsidRDefault="00FA6BAE" w:rsidP="00B319ED">
      <w:pPr>
        <w:ind w:firstLine="708"/>
        <w:jc w:val="both"/>
        <w:rPr>
          <w:rFonts w:eastAsia="Calibri"/>
        </w:rPr>
      </w:pPr>
    </w:p>
    <w:p w:rsidR="00D565F6" w:rsidRPr="003A6FE8" w:rsidRDefault="00F75532" w:rsidP="00165EEB">
      <w:pPr>
        <w:numPr>
          <w:ilvl w:val="0"/>
          <w:numId w:val="2"/>
        </w:numPr>
        <w:suppressAutoHyphens/>
      </w:pPr>
      <w:r w:rsidRPr="003A6FE8">
        <w:rPr>
          <w:b/>
        </w:rPr>
        <w:t>У</w:t>
      </w:r>
      <w:r w:rsidR="00D565F6" w:rsidRPr="003A6FE8">
        <w:rPr>
          <w:b/>
        </w:rPr>
        <w:t>частники соревнований и условия их допуска.</w:t>
      </w:r>
    </w:p>
    <w:p w:rsidR="00165EEB" w:rsidRPr="003A6FE8" w:rsidRDefault="00165EEB" w:rsidP="00F75532">
      <w:pPr>
        <w:ind w:firstLine="708"/>
        <w:jc w:val="both"/>
      </w:pPr>
      <w:r w:rsidRPr="003A6FE8">
        <w:t>К участию в Чемпионате области допускаются спортсмены по группам: мужчины и женщины 199</w:t>
      </w:r>
      <w:r w:rsidR="00C41AD3">
        <w:t>9</w:t>
      </w:r>
      <w:r w:rsidRPr="003A6FE8">
        <w:t xml:space="preserve"> г.р. и старше</w:t>
      </w:r>
      <w:r w:rsidR="003F13D0">
        <w:t xml:space="preserve"> (МЖ 21)</w:t>
      </w:r>
      <w:r w:rsidRPr="003A6FE8">
        <w:t>.</w:t>
      </w:r>
    </w:p>
    <w:p w:rsidR="00B67765" w:rsidRPr="003A6FE8" w:rsidRDefault="00165EEB" w:rsidP="00F75532">
      <w:pPr>
        <w:ind w:firstLine="708"/>
        <w:jc w:val="both"/>
      </w:pPr>
      <w:proofErr w:type="gramStart"/>
      <w:r w:rsidRPr="003A6FE8">
        <w:t>К участию в Первенстве области допускаются спортсмены по группам:</w:t>
      </w:r>
      <w:r w:rsidR="00B67765" w:rsidRPr="003A6FE8">
        <w:t xml:space="preserve"> ю</w:t>
      </w:r>
      <w:r w:rsidRPr="003A6FE8">
        <w:t xml:space="preserve">ниоры, юниорки (до </w:t>
      </w:r>
      <w:r w:rsidR="00C41AD3">
        <w:t>19</w:t>
      </w:r>
      <w:r w:rsidRPr="003A6FE8">
        <w:t xml:space="preserve"> </w:t>
      </w:r>
      <w:r w:rsidR="00C41AD3">
        <w:t>лет</w:t>
      </w:r>
      <w:r w:rsidRPr="003A6FE8">
        <w:t xml:space="preserve">) – </w:t>
      </w:r>
      <w:r w:rsidR="00C41AD3">
        <w:t>2000</w:t>
      </w:r>
      <w:r w:rsidRPr="003A6FE8">
        <w:t>-200</w:t>
      </w:r>
      <w:r w:rsidR="002F5875">
        <w:t>1</w:t>
      </w:r>
      <w:r w:rsidRPr="003A6FE8">
        <w:t xml:space="preserve"> г.р.</w:t>
      </w:r>
      <w:r w:rsidR="003F13D0">
        <w:t xml:space="preserve"> (МЖ</w:t>
      </w:r>
      <w:r w:rsidR="00C41AD3">
        <w:t>18</w:t>
      </w:r>
      <w:r w:rsidR="003F13D0">
        <w:t>)</w:t>
      </w:r>
      <w:r w:rsidR="00571B21">
        <w:t>;</w:t>
      </w:r>
      <w:r w:rsidRPr="003A6FE8">
        <w:t xml:space="preserve"> юноши, девушки (до 17 лет) </w:t>
      </w:r>
      <w:r w:rsidR="00B67765" w:rsidRPr="003A6FE8">
        <w:t>– 200</w:t>
      </w:r>
      <w:r w:rsidR="002F5875">
        <w:t>2</w:t>
      </w:r>
      <w:r w:rsidR="00B67765" w:rsidRPr="003A6FE8">
        <w:t>-200</w:t>
      </w:r>
      <w:r w:rsidR="002F5875">
        <w:t>3</w:t>
      </w:r>
      <w:r w:rsidR="00B67765" w:rsidRPr="003A6FE8">
        <w:t xml:space="preserve"> г.р.</w:t>
      </w:r>
      <w:r w:rsidR="00B81558">
        <w:t xml:space="preserve"> (МЖ</w:t>
      </w:r>
      <w:r w:rsidR="003F13D0">
        <w:t>16)</w:t>
      </w:r>
      <w:r w:rsidR="00B67765" w:rsidRPr="003A6FE8">
        <w:t>;</w:t>
      </w:r>
      <w:r w:rsidRPr="003A6FE8">
        <w:t xml:space="preserve"> </w:t>
      </w:r>
      <w:r w:rsidR="00B67765" w:rsidRPr="003A6FE8">
        <w:t>мальчики, девочки (до 15 лет) – 200</w:t>
      </w:r>
      <w:r w:rsidR="002F5875">
        <w:t>4</w:t>
      </w:r>
      <w:r w:rsidR="00B67765" w:rsidRPr="003A6FE8">
        <w:t>-200</w:t>
      </w:r>
      <w:r w:rsidR="002F5875">
        <w:t>5</w:t>
      </w:r>
      <w:r w:rsidR="00B67765" w:rsidRPr="003A6FE8">
        <w:t xml:space="preserve"> г.р.</w:t>
      </w:r>
      <w:r w:rsidR="003F13D0">
        <w:t xml:space="preserve"> (МЖ14).</w:t>
      </w:r>
      <w:r w:rsidR="00B67765" w:rsidRPr="003A6FE8">
        <w:t xml:space="preserve"> </w:t>
      </w:r>
      <w:proofErr w:type="gramEnd"/>
    </w:p>
    <w:p w:rsidR="00B67765" w:rsidRPr="003A6FE8" w:rsidRDefault="00B67765" w:rsidP="00F75532">
      <w:pPr>
        <w:ind w:firstLine="708"/>
        <w:jc w:val="both"/>
      </w:pPr>
      <w:r w:rsidRPr="003A6FE8">
        <w:t>К участию в соревнованиях «Фестиваль спортивного ориентирования» допускаются спортсмены по группам: МЖ10, МЖ12, МЖ</w:t>
      </w:r>
      <w:r w:rsidR="00FC7136" w:rsidRPr="003A6FE8">
        <w:t>40</w:t>
      </w:r>
      <w:r w:rsidR="00D565F6" w:rsidRPr="003A6FE8">
        <w:t xml:space="preserve">, </w:t>
      </w:r>
      <w:r w:rsidRPr="003A6FE8">
        <w:t>МЖ</w:t>
      </w:r>
      <w:r w:rsidR="00FC7136" w:rsidRPr="003A6FE8">
        <w:t>50</w:t>
      </w:r>
      <w:r w:rsidR="00D565F6" w:rsidRPr="003A6FE8">
        <w:t xml:space="preserve">, </w:t>
      </w:r>
      <w:r w:rsidRPr="003A6FE8">
        <w:t>МЖ</w:t>
      </w:r>
      <w:r w:rsidR="00FC7136" w:rsidRPr="003A6FE8">
        <w:t>60</w:t>
      </w:r>
      <w:r w:rsidR="00D565F6" w:rsidRPr="003A6FE8">
        <w:t>, МЖ</w:t>
      </w:r>
      <w:r w:rsidR="00FC7136" w:rsidRPr="003A6FE8">
        <w:t>70</w:t>
      </w:r>
      <w:r w:rsidR="00C41AD3">
        <w:t>, МЖ80</w:t>
      </w:r>
      <w:r w:rsidR="00571B21">
        <w:t>.</w:t>
      </w:r>
      <w:r w:rsidR="00D565F6" w:rsidRPr="003A6FE8">
        <w:t xml:space="preserve"> </w:t>
      </w:r>
    </w:p>
    <w:p w:rsidR="00FA6BAE" w:rsidRPr="003A6FE8" w:rsidRDefault="00FA6BAE" w:rsidP="00F75532">
      <w:pPr>
        <w:ind w:firstLine="708"/>
        <w:jc w:val="both"/>
      </w:pPr>
    </w:p>
    <w:p w:rsidR="00B67765" w:rsidRPr="003A6FE8" w:rsidRDefault="00B67765" w:rsidP="00B67765">
      <w:pPr>
        <w:numPr>
          <w:ilvl w:val="0"/>
          <w:numId w:val="2"/>
        </w:numPr>
        <w:jc w:val="both"/>
        <w:rPr>
          <w:bCs/>
        </w:rPr>
      </w:pPr>
      <w:r w:rsidRPr="003A6FE8">
        <w:rPr>
          <w:b/>
        </w:rPr>
        <w:t>Финансовые условия участия в соревнованиях.</w:t>
      </w:r>
      <w:r w:rsidRPr="003A6FE8">
        <w:rPr>
          <w:bCs/>
        </w:rPr>
        <w:t xml:space="preserve"> </w:t>
      </w:r>
    </w:p>
    <w:p w:rsidR="00B67765" w:rsidRPr="003A6FE8" w:rsidRDefault="00B67765" w:rsidP="00B67765">
      <w:pPr>
        <w:ind w:firstLine="708"/>
        <w:jc w:val="both"/>
        <w:rPr>
          <w:bCs/>
        </w:rPr>
      </w:pPr>
      <w:r w:rsidRPr="003A6FE8">
        <w:rPr>
          <w:bCs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:rsidR="00B67765" w:rsidRPr="003A6FE8" w:rsidRDefault="00B67765" w:rsidP="00B67765">
      <w:pPr>
        <w:ind w:firstLine="708"/>
        <w:jc w:val="both"/>
        <w:rPr>
          <w:bCs/>
        </w:rPr>
      </w:pPr>
      <w:r w:rsidRPr="003A6FE8">
        <w:rPr>
          <w:bCs/>
        </w:rPr>
        <w:lastRenderedPageBreak/>
        <w:t>Заявочный взнос за участие в Соревнованиях: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2552"/>
        <w:gridCol w:w="2693"/>
      </w:tblGrid>
      <w:tr w:rsidR="002C3D65" w:rsidRPr="00751842" w:rsidTr="00751842">
        <w:tc>
          <w:tcPr>
            <w:tcW w:w="2093" w:type="dxa"/>
            <w:shd w:val="clear" w:color="auto" w:fill="auto"/>
          </w:tcPr>
          <w:p w:rsidR="002C3D65" w:rsidRPr="00751842" w:rsidRDefault="002C3D65" w:rsidP="00751842">
            <w:pPr>
              <w:jc w:val="both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2C3D65" w:rsidRPr="00751842" w:rsidRDefault="002C3D65" w:rsidP="00571B21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 xml:space="preserve">Заявочный взнос за </w:t>
            </w:r>
            <w:r w:rsidR="00571B21">
              <w:rPr>
                <w:rFonts w:eastAsia="Calibri"/>
                <w:bCs/>
              </w:rPr>
              <w:t>20</w:t>
            </w:r>
            <w:r w:rsidRPr="00751842">
              <w:rPr>
                <w:rFonts w:eastAsia="Calibri"/>
                <w:bCs/>
              </w:rPr>
              <w:t xml:space="preserve"> </w:t>
            </w:r>
            <w:r w:rsidR="00C41AD3">
              <w:rPr>
                <w:rFonts w:eastAsia="Calibri"/>
                <w:bCs/>
              </w:rPr>
              <w:t>апреля</w:t>
            </w:r>
          </w:p>
        </w:tc>
        <w:tc>
          <w:tcPr>
            <w:tcW w:w="2552" w:type="dxa"/>
            <w:shd w:val="clear" w:color="auto" w:fill="auto"/>
          </w:tcPr>
          <w:p w:rsidR="002C3D65" w:rsidRPr="00751842" w:rsidRDefault="002C3D65" w:rsidP="00571B21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 xml:space="preserve">Заявочный взнос за </w:t>
            </w:r>
            <w:r w:rsidR="00571B21">
              <w:rPr>
                <w:rFonts w:eastAsia="Calibri"/>
                <w:bCs/>
              </w:rPr>
              <w:t>21</w:t>
            </w:r>
            <w:r w:rsidRPr="00751842">
              <w:rPr>
                <w:rFonts w:eastAsia="Calibri"/>
                <w:bCs/>
              </w:rPr>
              <w:t>,</w:t>
            </w:r>
            <w:r w:rsidR="00571B21">
              <w:rPr>
                <w:rFonts w:eastAsia="Calibri"/>
                <w:bCs/>
              </w:rPr>
              <w:t>22</w:t>
            </w:r>
            <w:r w:rsidRPr="00751842">
              <w:rPr>
                <w:rFonts w:eastAsia="Calibri"/>
                <w:bCs/>
              </w:rPr>
              <w:t xml:space="preserve"> </w:t>
            </w:r>
            <w:r w:rsidR="00C41AD3">
              <w:rPr>
                <w:rFonts w:eastAsia="Calibri"/>
                <w:bCs/>
              </w:rPr>
              <w:t>апреля</w:t>
            </w:r>
          </w:p>
        </w:tc>
        <w:tc>
          <w:tcPr>
            <w:tcW w:w="2693" w:type="dxa"/>
            <w:shd w:val="clear" w:color="auto" w:fill="auto"/>
          </w:tcPr>
          <w:p w:rsidR="002C3D65" w:rsidRPr="00751842" w:rsidRDefault="002C3D65" w:rsidP="00571B21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 xml:space="preserve">Заявочный взнос за </w:t>
            </w:r>
            <w:r w:rsidR="00571B21">
              <w:rPr>
                <w:rFonts w:eastAsia="Calibri"/>
                <w:bCs/>
              </w:rPr>
              <w:t>20</w:t>
            </w:r>
            <w:r w:rsidRPr="00751842">
              <w:rPr>
                <w:rFonts w:eastAsia="Calibri"/>
                <w:bCs/>
              </w:rPr>
              <w:t>,</w:t>
            </w:r>
            <w:r w:rsidR="00571B21">
              <w:rPr>
                <w:rFonts w:eastAsia="Calibri"/>
                <w:bCs/>
              </w:rPr>
              <w:t>21</w:t>
            </w:r>
            <w:r w:rsidRPr="00751842">
              <w:rPr>
                <w:rFonts w:eastAsia="Calibri"/>
                <w:bCs/>
              </w:rPr>
              <w:t>,</w:t>
            </w:r>
            <w:r w:rsidR="00571B21">
              <w:rPr>
                <w:rFonts w:eastAsia="Calibri"/>
                <w:bCs/>
              </w:rPr>
              <w:t>22</w:t>
            </w:r>
            <w:r w:rsidRPr="00751842">
              <w:rPr>
                <w:rFonts w:eastAsia="Calibri"/>
                <w:bCs/>
              </w:rPr>
              <w:t xml:space="preserve"> </w:t>
            </w:r>
            <w:r w:rsidR="00DF13D0">
              <w:rPr>
                <w:rFonts w:eastAsia="Calibri"/>
                <w:bCs/>
              </w:rPr>
              <w:t>апреля</w:t>
            </w:r>
          </w:p>
        </w:tc>
      </w:tr>
      <w:tr w:rsidR="002C3D65" w:rsidRPr="00751842" w:rsidTr="00751842">
        <w:tc>
          <w:tcPr>
            <w:tcW w:w="2093" w:type="dxa"/>
            <w:shd w:val="clear" w:color="auto" w:fill="auto"/>
          </w:tcPr>
          <w:p w:rsidR="002C3D65" w:rsidRPr="00751842" w:rsidRDefault="002C3D65" w:rsidP="00DF13D0">
            <w:pPr>
              <w:jc w:val="both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МЖ 10-</w:t>
            </w:r>
            <w:r w:rsidR="00DF13D0">
              <w:rPr>
                <w:rFonts w:eastAsia="Calibri"/>
                <w:bCs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50 руб.</w:t>
            </w:r>
          </w:p>
        </w:tc>
        <w:tc>
          <w:tcPr>
            <w:tcW w:w="2552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200 руб.</w:t>
            </w:r>
          </w:p>
        </w:tc>
        <w:tc>
          <w:tcPr>
            <w:tcW w:w="2693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250 руб.</w:t>
            </w:r>
          </w:p>
        </w:tc>
      </w:tr>
      <w:tr w:rsidR="002C3D65" w:rsidRPr="00751842" w:rsidTr="00751842">
        <w:tc>
          <w:tcPr>
            <w:tcW w:w="2093" w:type="dxa"/>
            <w:shd w:val="clear" w:color="auto" w:fill="auto"/>
          </w:tcPr>
          <w:p w:rsidR="002C3D65" w:rsidRPr="00751842" w:rsidRDefault="002C3D65" w:rsidP="00751842">
            <w:pPr>
              <w:jc w:val="both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МЖ 21, 40, 50</w:t>
            </w:r>
          </w:p>
        </w:tc>
        <w:tc>
          <w:tcPr>
            <w:tcW w:w="2126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200 руб.</w:t>
            </w:r>
          </w:p>
        </w:tc>
        <w:tc>
          <w:tcPr>
            <w:tcW w:w="2552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400 руб.</w:t>
            </w:r>
          </w:p>
        </w:tc>
        <w:tc>
          <w:tcPr>
            <w:tcW w:w="2693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600 руб.</w:t>
            </w:r>
          </w:p>
        </w:tc>
      </w:tr>
      <w:tr w:rsidR="002C3D65" w:rsidRPr="00751842" w:rsidTr="00751842">
        <w:tc>
          <w:tcPr>
            <w:tcW w:w="2093" w:type="dxa"/>
            <w:shd w:val="clear" w:color="auto" w:fill="auto"/>
          </w:tcPr>
          <w:p w:rsidR="002C3D65" w:rsidRPr="00751842" w:rsidRDefault="002C3D65" w:rsidP="00767725">
            <w:pPr>
              <w:jc w:val="both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МЖ 60</w:t>
            </w:r>
          </w:p>
        </w:tc>
        <w:tc>
          <w:tcPr>
            <w:tcW w:w="2126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150 руб.</w:t>
            </w:r>
          </w:p>
        </w:tc>
        <w:tc>
          <w:tcPr>
            <w:tcW w:w="2552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300 руб.</w:t>
            </w:r>
          </w:p>
        </w:tc>
        <w:tc>
          <w:tcPr>
            <w:tcW w:w="2693" w:type="dxa"/>
            <w:shd w:val="clear" w:color="auto" w:fill="auto"/>
          </w:tcPr>
          <w:p w:rsidR="002C3D65" w:rsidRPr="00751842" w:rsidRDefault="002C3D6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450 руб.</w:t>
            </w:r>
          </w:p>
        </w:tc>
      </w:tr>
      <w:tr w:rsidR="003D7075" w:rsidRPr="00751842" w:rsidTr="00751842">
        <w:tc>
          <w:tcPr>
            <w:tcW w:w="2093" w:type="dxa"/>
            <w:shd w:val="clear" w:color="auto" w:fill="auto"/>
          </w:tcPr>
          <w:p w:rsidR="003D7075" w:rsidRPr="00751842" w:rsidRDefault="003D7075" w:rsidP="00751842">
            <w:pPr>
              <w:jc w:val="both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Студенты очного обучения</w:t>
            </w:r>
          </w:p>
        </w:tc>
        <w:tc>
          <w:tcPr>
            <w:tcW w:w="2126" w:type="dxa"/>
            <w:shd w:val="clear" w:color="auto" w:fill="auto"/>
          </w:tcPr>
          <w:p w:rsidR="003D7075" w:rsidRPr="00751842" w:rsidRDefault="003D707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150 руб.</w:t>
            </w:r>
          </w:p>
        </w:tc>
        <w:tc>
          <w:tcPr>
            <w:tcW w:w="2552" w:type="dxa"/>
            <w:shd w:val="clear" w:color="auto" w:fill="auto"/>
          </w:tcPr>
          <w:p w:rsidR="003D7075" w:rsidRPr="00751842" w:rsidRDefault="003D707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300 руб.</w:t>
            </w:r>
          </w:p>
        </w:tc>
        <w:tc>
          <w:tcPr>
            <w:tcW w:w="2693" w:type="dxa"/>
            <w:shd w:val="clear" w:color="auto" w:fill="auto"/>
          </w:tcPr>
          <w:p w:rsidR="003D7075" w:rsidRPr="00751842" w:rsidRDefault="003D7075" w:rsidP="00751842">
            <w:pPr>
              <w:jc w:val="center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450 руб.</w:t>
            </w:r>
          </w:p>
        </w:tc>
      </w:tr>
      <w:tr w:rsidR="00767725" w:rsidRPr="00751842" w:rsidTr="0069264D">
        <w:tc>
          <w:tcPr>
            <w:tcW w:w="2093" w:type="dxa"/>
            <w:shd w:val="clear" w:color="auto" w:fill="auto"/>
          </w:tcPr>
          <w:p w:rsidR="00767725" w:rsidRPr="00751842" w:rsidRDefault="00767725" w:rsidP="00767725">
            <w:pPr>
              <w:jc w:val="both"/>
              <w:rPr>
                <w:rFonts w:eastAsia="Calibri"/>
                <w:bCs/>
              </w:rPr>
            </w:pPr>
            <w:r w:rsidRPr="00751842">
              <w:rPr>
                <w:rFonts w:eastAsia="Calibri"/>
                <w:bCs/>
              </w:rPr>
              <w:t>МЖ 70</w:t>
            </w:r>
            <w:r>
              <w:rPr>
                <w:rFonts w:eastAsia="Calibri"/>
                <w:bCs/>
              </w:rPr>
              <w:t>,80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67725" w:rsidRPr="00751842" w:rsidRDefault="00767725" w:rsidP="0075184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Без заявочного взноса, в своей возрастной группе</w:t>
            </w:r>
          </w:p>
        </w:tc>
      </w:tr>
    </w:tbl>
    <w:p w:rsidR="003D7075" w:rsidRPr="003A6FE8" w:rsidRDefault="003D7075" w:rsidP="00B67765">
      <w:pPr>
        <w:ind w:firstLine="708"/>
        <w:jc w:val="both"/>
        <w:rPr>
          <w:rFonts w:eastAsia="Calibri"/>
          <w:bCs/>
        </w:rPr>
      </w:pPr>
    </w:p>
    <w:p w:rsidR="00B67765" w:rsidRPr="003A6FE8" w:rsidRDefault="002C3D65" w:rsidP="00B67765">
      <w:pPr>
        <w:ind w:firstLine="708"/>
        <w:jc w:val="both"/>
        <w:rPr>
          <w:rFonts w:eastAsia="Calibri"/>
          <w:bCs/>
        </w:rPr>
      </w:pPr>
      <w:r w:rsidRPr="003A6FE8">
        <w:rPr>
          <w:rFonts w:eastAsia="Calibri"/>
          <w:bCs/>
        </w:rPr>
        <w:t>Пенсионеры по возрасту, участвующие в своей возрастной группе заявочный взнос: 150 руб. в день.</w:t>
      </w:r>
    </w:p>
    <w:p w:rsidR="003D7075" w:rsidRPr="003A6FE8" w:rsidRDefault="003D7075" w:rsidP="00B67765">
      <w:pPr>
        <w:ind w:firstLine="708"/>
        <w:jc w:val="both"/>
        <w:rPr>
          <w:rFonts w:eastAsia="Calibri"/>
          <w:bCs/>
        </w:rPr>
      </w:pPr>
      <w:r w:rsidRPr="003A6FE8">
        <w:rPr>
          <w:rFonts w:eastAsia="Calibri"/>
          <w:bCs/>
        </w:rPr>
        <w:t xml:space="preserve">Допускается участие в соревнованиях отдельно </w:t>
      </w:r>
      <w:r w:rsidR="002F5875">
        <w:rPr>
          <w:rFonts w:eastAsia="Calibri"/>
          <w:bCs/>
        </w:rPr>
        <w:t>20</w:t>
      </w:r>
      <w:r w:rsidRPr="003A6FE8">
        <w:rPr>
          <w:rFonts w:eastAsia="Calibri"/>
          <w:bCs/>
        </w:rPr>
        <w:t xml:space="preserve"> </w:t>
      </w:r>
      <w:r w:rsidR="002F5875">
        <w:rPr>
          <w:rFonts w:eastAsia="Calibri"/>
          <w:bCs/>
        </w:rPr>
        <w:t>апреля</w:t>
      </w:r>
      <w:r w:rsidRPr="003A6FE8">
        <w:rPr>
          <w:rFonts w:eastAsia="Calibri"/>
          <w:bCs/>
        </w:rPr>
        <w:t xml:space="preserve"> и в блоке </w:t>
      </w:r>
      <w:r w:rsidR="002F5875">
        <w:rPr>
          <w:rFonts w:eastAsia="Calibri"/>
          <w:bCs/>
        </w:rPr>
        <w:t>21</w:t>
      </w:r>
      <w:r w:rsidRPr="003A6FE8">
        <w:rPr>
          <w:rFonts w:eastAsia="Calibri"/>
          <w:bCs/>
        </w:rPr>
        <w:t>-</w:t>
      </w:r>
      <w:r w:rsidR="002F5875">
        <w:rPr>
          <w:rFonts w:eastAsia="Calibri"/>
          <w:bCs/>
        </w:rPr>
        <w:t>22</w:t>
      </w:r>
      <w:r w:rsidRPr="003A6FE8">
        <w:rPr>
          <w:rFonts w:eastAsia="Calibri"/>
          <w:bCs/>
        </w:rPr>
        <w:t xml:space="preserve"> </w:t>
      </w:r>
      <w:r w:rsidR="002F5875">
        <w:rPr>
          <w:rFonts w:eastAsia="Calibri"/>
          <w:bCs/>
        </w:rPr>
        <w:t>апреля</w:t>
      </w:r>
      <w:r w:rsidRPr="003A6FE8">
        <w:rPr>
          <w:rFonts w:eastAsia="Calibri"/>
          <w:bCs/>
        </w:rPr>
        <w:t>.</w:t>
      </w:r>
    </w:p>
    <w:p w:rsidR="00552ADA" w:rsidRPr="00571B21" w:rsidRDefault="00552ADA" w:rsidP="00552ADA">
      <w:pPr>
        <w:ind w:firstLine="708"/>
        <w:jc w:val="both"/>
      </w:pPr>
      <w:r w:rsidRPr="003A6FE8">
        <w:t xml:space="preserve">Отметка электронная </w:t>
      </w:r>
      <w:r w:rsidRPr="003A6FE8">
        <w:rPr>
          <w:lang w:val="en-US"/>
        </w:rPr>
        <w:t>SFR</w:t>
      </w:r>
      <w:r w:rsidR="00571B21">
        <w:t>.</w:t>
      </w:r>
    </w:p>
    <w:p w:rsidR="002B0F6C" w:rsidRPr="003A6FE8" w:rsidRDefault="002B0F6C" w:rsidP="00B67765">
      <w:pPr>
        <w:ind w:firstLine="708"/>
        <w:jc w:val="both"/>
        <w:rPr>
          <w:b/>
          <w:bCs/>
        </w:rPr>
      </w:pPr>
    </w:p>
    <w:p w:rsidR="003D7075" w:rsidRPr="003A6FE8" w:rsidRDefault="003D7075" w:rsidP="00B67765">
      <w:pPr>
        <w:ind w:firstLine="708"/>
        <w:jc w:val="both"/>
        <w:rPr>
          <w:b/>
          <w:bCs/>
        </w:rPr>
      </w:pPr>
      <w:r w:rsidRPr="003A6FE8">
        <w:rPr>
          <w:b/>
          <w:bCs/>
        </w:rPr>
        <w:t>Реквизиты оплаты заявочного взноса по перечислению:</w:t>
      </w:r>
    </w:p>
    <w:p w:rsidR="003D7075" w:rsidRPr="003D7075" w:rsidRDefault="003D7075" w:rsidP="003D7075">
      <w:pPr>
        <w:jc w:val="both"/>
      </w:pPr>
      <w:r w:rsidRPr="003D7075">
        <w:t>Белгородская региональная общественная организация «Федерация спортивного ориентирования»</w:t>
      </w:r>
      <w:r w:rsidR="00571B21">
        <w:t xml:space="preserve"> или ФСО Белгородской области</w:t>
      </w:r>
    </w:p>
    <w:p w:rsidR="003D7075" w:rsidRPr="00BE58CD" w:rsidRDefault="003D7075" w:rsidP="003D7075">
      <w:pPr>
        <w:ind w:right="-108"/>
      </w:pPr>
      <w:r w:rsidRPr="00BE58CD">
        <w:t>Юридический адрес:</w:t>
      </w:r>
    </w:p>
    <w:p w:rsidR="003D7075" w:rsidRPr="00BE58CD" w:rsidRDefault="003D7075" w:rsidP="003D7075">
      <w:pPr>
        <w:ind w:right="-108"/>
      </w:pPr>
      <w:r w:rsidRPr="00BE58CD">
        <w:t>308010, г. Белгород, ул. Кутузова, д.19</w:t>
      </w:r>
    </w:p>
    <w:p w:rsidR="003D7075" w:rsidRPr="00BE58CD" w:rsidRDefault="003D7075" w:rsidP="003D7075">
      <w:pPr>
        <w:ind w:right="-108"/>
      </w:pPr>
      <w:r w:rsidRPr="00BE58CD">
        <w:t>Почтовый адрес:</w:t>
      </w:r>
    </w:p>
    <w:p w:rsidR="003D7075" w:rsidRPr="00BE58CD" w:rsidRDefault="003D7075" w:rsidP="003D7075">
      <w:pPr>
        <w:ind w:right="-108"/>
      </w:pPr>
      <w:r w:rsidRPr="00BE58CD">
        <w:t>308010, г. Белгород, ул. Кутузова, д.19</w:t>
      </w:r>
    </w:p>
    <w:p w:rsidR="003D7075" w:rsidRPr="00BE58CD" w:rsidRDefault="003D7075" w:rsidP="003D7075">
      <w:pPr>
        <w:ind w:right="-108"/>
      </w:pPr>
      <w:r w:rsidRPr="00BE58CD">
        <w:t>Реквизиты:</w:t>
      </w:r>
    </w:p>
    <w:p w:rsidR="003D7075" w:rsidRPr="00BE58CD" w:rsidRDefault="003D7075" w:rsidP="003D7075">
      <w:pPr>
        <w:ind w:right="-108"/>
      </w:pPr>
      <w:r w:rsidRPr="00BE58CD">
        <w:t>ИНН 3123223443, КПП 312301001</w:t>
      </w:r>
    </w:p>
    <w:p w:rsidR="003D7075" w:rsidRPr="00BE58CD" w:rsidRDefault="003D7075" w:rsidP="003D7075">
      <w:pPr>
        <w:ind w:right="-108"/>
      </w:pPr>
      <w:r w:rsidRPr="00BE58CD">
        <w:t>ОКАТО 14401365000</w:t>
      </w:r>
    </w:p>
    <w:p w:rsidR="003D7075" w:rsidRPr="00BE58CD" w:rsidRDefault="003D7075" w:rsidP="003D7075">
      <w:pPr>
        <w:ind w:right="-108"/>
      </w:pPr>
      <w:proofErr w:type="spellStart"/>
      <w:proofErr w:type="gramStart"/>
      <w:r w:rsidRPr="00BE58CD">
        <w:t>р</w:t>
      </w:r>
      <w:proofErr w:type="spellEnd"/>
      <w:proofErr w:type="gramEnd"/>
      <w:r w:rsidRPr="00BE58CD">
        <w:t>/</w:t>
      </w:r>
      <w:proofErr w:type="spellStart"/>
      <w:r w:rsidRPr="00BE58CD">
        <w:t>сч</w:t>
      </w:r>
      <w:proofErr w:type="spellEnd"/>
      <w:r w:rsidRPr="00BE58CD">
        <w:t xml:space="preserve">. 40703810800020000120 в </w:t>
      </w:r>
    </w:p>
    <w:p w:rsidR="003D7075" w:rsidRPr="00BE58CD" w:rsidRDefault="003D7075" w:rsidP="003D7075">
      <w:pPr>
        <w:ind w:right="-108"/>
      </w:pPr>
      <w:r w:rsidRPr="00BE58CD">
        <w:t>АО УКБ «БЕЛГОРОДСОЦБАНК» Г. БЕЛГОРОД</w:t>
      </w:r>
    </w:p>
    <w:p w:rsidR="003D7075" w:rsidRPr="00BE58CD" w:rsidRDefault="003D7075" w:rsidP="003D7075">
      <w:pPr>
        <w:ind w:right="-108"/>
      </w:pPr>
      <w:r w:rsidRPr="00BE58CD">
        <w:t>БИК 041403701</w:t>
      </w:r>
    </w:p>
    <w:p w:rsidR="003D7075" w:rsidRPr="00BE58CD" w:rsidRDefault="003D7075" w:rsidP="003D7075">
      <w:pPr>
        <w:ind w:right="-108"/>
      </w:pPr>
      <w:r w:rsidRPr="00BE58CD">
        <w:t>К/</w:t>
      </w:r>
      <w:proofErr w:type="spellStart"/>
      <w:r w:rsidRPr="00BE58CD">
        <w:t>сч</w:t>
      </w:r>
      <w:proofErr w:type="spellEnd"/>
      <w:r w:rsidRPr="00BE58CD">
        <w:t>. 30101810100000000701</w:t>
      </w:r>
    </w:p>
    <w:p w:rsidR="003D7075" w:rsidRPr="00BE58CD" w:rsidRDefault="003D7075" w:rsidP="003D7075">
      <w:pPr>
        <w:widowControl w:val="0"/>
        <w:snapToGrid w:val="0"/>
      </w:pPr>
      <w:r w:rsidRPr="00BE58CD">
        <w:t xml:space="preserve">Электронная почта:  </w:t>
      </w:r>
      <w:hyperlink r:id="rId6" w:history="1">
        <w:r w:rsidRPr="00BE58CD">
          <w:rPr>
            <w:color w:val="0000FF"/>
            <w:u w:val="single"/>
          </w:rPr>
          <w:t xml:space="preserve"> </w:t>
        </w:r>
        <w:r w:rsidRPr="00BE58CD">
          <w:rPr>
            <w:color w:val="0000FF"/>
            <w:u w:val="single"/>
            <w:lang w:val="en-US"/>
          </w:rPr>
          <w:t>fsobel</w:t>
        </w:r>
        <w:r w:rsidRPr="00BE58CD">
          <w:rPr>
            <w:color w:val="0000FF"/>
            <w:u w:val="single"/>
          </w:rPr>
          <w:t>@</w:t>
        </w:r>
        <w:r w:rsidRPr="00BE58CD">
          <w:rPr>
            <w:color w:val="0000FF"/>
            <w:u w:val="single"/>
            <w:lang w:val="en-US"/>
          </w:rPr>
          <w:t>rambler</w:t>
        </w:r>
        <w:r w:rsidRPr="00BE58CD">
          <w:rPr>
            <w:color w:val="0000FF"/>
            <w:u w:val="single"/>
          </w:rPr>
          <w:t>.</w:t>
        </w:r>
        <w:r w:rsidRPr="00BE58CD">
          <w:rPr>
            <w:color w:val="0000FF"/>
            <w:u w:val="single"/>
            <w:lang w:val="en-US"/>
          </w:rPr>
          <w:t>ru</w:t>
        </w:r>
      </w:hyperlink>
      <w:r w:rsidRPr="00BE58CD">
        <w:t xml:space="preserve">  </w:t>
      </w:r>
    </w:p>
    <w:p w:rsidR="002B0F6C" w:rsidRPr="003A6FE8" w:rsidRDefault="002B0F6C" w:rsidP="00B67765">
      <w:pPr>
        <w:ind w:firstLine="708"/>
        <w:jc w:val="both"/>
        <w:rPr>
          <w:bCs/>
        </w:rPr>
      </w:pPr>
    </w:p>
    <w:p w:rsidR="003D7075" w:rsidRPr="003A6FE8" w:rsidRDefault="003D7075" w:rsidP="00B67765">
      <w:pPr>
        <w:ind w:firstLine="708"/>
        <w:jc w:val="both"/>
        <w:rPr>
          <w:bCs/>
        </w:rPr>
      </w:pPr>
      <w:r w:rsidRPr="003A6FE8">
        <w:rPr>
          <w:bCs/>
        </w:rPr>
        <w:t>С пометкой «Целевой заявочный взнос на участие в соревнованиях от команды «____».</w:t>
      </w:r>
    </w:p>
    <w:p w:rsidR="003D7075" w:rsidRPr="003A6FE8" w:rsidRDefault="003D7075" w:rsidP="00B67765">
      <w:pPr>
        <w:ind w:firstLine="708"/>
        <w:jc w:val="both"/>
        <w:rPr>
          <w:bCs/>
        </w:rPr>
      </w:pPr>
      <w:r w:rsidRPr="003A6FE8">
        <w:rPr>
          <w:bCs/>
        </w:rPr>
        <w:t>При прохождении комиссии по допуску участников необходимо предоставить копию документа об оплате взноса. Оплату по перечислению необходимо произвести до 1</w:t>
      </w:r>
      <w:r w:rsidR="002F5875">
        <w:rPr>
          <w:bCs/>
        </w:rPr>
        <w:t>7</w:t>
      </w:r>
      <w:r w:rsidRPr="003A6FE8">
        <w:rPr>
          <w:bCs/>
        </w:rPr>
        <w:t xml:space="preserve"> </w:t>
      </w:r>
      <w:r w:rsidR="002F5875">
        <w:rPr>
          <w:bCs/>
        </w:rPr>
        <w:t>апреля</w:t>
      </w:r>
      <w:r w:rsidRPr="003A6FE8">
        <w:rPr>
          <w:bCs/>
        </w:rPr>
        <w:t xml:space="preserve"> 201</w:t>
      </w:r>
      <w:r w:rsidR="002F5875">
        <w:rPr>
          <w:bCs/>
        </w:rPr>
        <w:t>8</w:t>
      </w:r>
      <w:r w:rsidRPr="003A6FE8">
        <w:rPr>
          <w:bCs/>
        </w:rPr>
        <w:t xml:space="preserve"> года</w:t>
      </w:r>
      <w:r w:rsidR="002B0F6C" w:rsidRPr="003A6FE8">
        <w:rPr>
          <w:bCs/>
        </w:rPr>
        <w:t>.</w:t>
      </w:r>
    </w:p>
    <w:p w:rsidR="002B0F6C" w:rsidRPr="003A6FE8" w:rsidRDefault="002B0F6C" w:rsidP="002B0F6C">
      <w:pPr>
        <w:ind w:firstLine="708"/>
        <w:jc w:val="both"/>
      </w:pPr>
      <w:r w:rsidRPr="003A6FE8">
        <w:rPr>
          <w:b/>
          <w:bCs/>
        </w:rPr>
        <w:t>Также заявочный взнос можно оплатить</w:t>
      </w:r>
      <w:r w:rsidRPr="003A6FE8">
        <w:rPr>
          <w:bCs/>
        </w:rPr>
        <w:t xml:space="preserve"> при прохождении комиссии по допуску участников в бухгалтерию БРОО «Федерация спортивного ориентирования».</w:t>
      </w:r>
      <w:r w:rsidRPr="003A6FE8">
        <w:t xml:space="preserve"> Адрес: г</w:t>
      </w:r>
      <w:proofErr w:type="gramStart"/>
      <w:r w:rsidRPr="003A6FE8">
        <w:t>.Б</w:t>
      </w:r>
      <w:proofErr w:type="gramEnd"/>
      <w:r w:rsidRPr="003A6FE8">
        <w:t xml:space="preserve">елгород,  ул.Кутузова, д 19. </w:t>
      </w:r>
    </w:p>
    <w:p w:rsidR="003D7075" w:rsidRPr="003A6FE8" w:rsidRDefault="00B67765" w:rsidP="00B67765">
      <w:pPr>
        <w:ind w:firstLine="708"/>
        <w:jc w:val="both"/>
        <w:rPr>
          <w:bCs/>
        </w:rPr>
      </w:pPr>
      <w:r w:rsidRPr="003A6FE8">
        <w:rPr>
          <w:bCs/>
        </w:rPr>
        <w:t xml:space="preserve">Расходы </w:t>
      </w:r>
      <w:r w:rsidR="003D7075" w:rsidRPr="003A6FE8">
        <w:rPr>
          <w:bCs/>
        </w:rPr>
        <w:t>производятся по следующим статьям:</w:t>
      </w:r>
    </w:p>
    <w:p w:rsidR="00B67765" w:rsidRPr="003A6FE8" w:rsidRDefault="00B67765" w:rsidP="00F81912">
      <w:pPr>
        <w:ind w:firstLine="708"/>
        <w:jc w:val="both"/>
        <w:rPr>
          <w:bCs/>
        </w:rPr>
      </w:pPr>
      <w:r w:rsidRPr="003A6FE8">
        <w:rPr>
          <w:bCs/>
        </w:rPr>
        <w:t xml:space="preserve">- приобретение наградной атрибутики </w:t>
      </w:r>
      <w:r w:rsidR="00C41303">
        <w:rPr>
          <w:bCs/>
        </w:rPr>
        <w:t xml:space="preserve">- </w:t>
      </w:r>
      <w:r w:rsidRPr="003A6FE8">
        <w:rPr>
          <w:bCs/>
        </w:rPr>
        <w:t>дипломы, медали</w:t>
      </w:r>
      <w:r w:rsidR="00C41303">
        <w:rPr>
          <w:bCs/>
        </w:rPr>
        <w:t xml:space="preserve"> (для групп участвующих в </w:t>
      </w:r>
      <w:r w:rsidR="00571B21">
        <w:rPr>
          <w:bCs/>
        </w:rPr>
        <w:t>Чемпионат</w:t>
      </w:r>
      <w:r w:rsidR="00C41303">
        <w:rPr>
          <w:bCs/>
        </w:rPr>
        <w:t>е</w:t>
      </w:r>
      <w:r w:rsidR="00571B21">
        <w:rPr>
          <w:bCs/>
        </w:rPr>
        <w:t xml:space="preserve"> и Первенств</w:t>
      </w:r>
      <w:r w:rsidR="00C41303">
        <w:rPr>
          <w:bCs/>
        </w:rPr>
        <w:t>е</w:t>
      </w:r>
      <w:r w:rsidR="00571B21">
        <w:rPr>
          <w:bCs/>
        </w:rPr>
        <w:t xml:space="preserve"> области</w:t>
      </w:r>
      <w:r w:rsidRPr="003A6FE8">
        <w:rPr>
          <w:bCs/>
        </w:rPr>
        <w:t xml:space="preserve">), оплата </w:t>
      </w:r>
      <w:r w:rsidR="00F81912" w:rsidRPr="003A6FE8">
        <w:rPr>
          <w:bCs/>
        </w:rPr>
        <w:t xml:space="preserve">питания </w:t>
      </w:r>
      <w:r w:rsidRPr="003A6FE8">
        <w:rPr>
          <w:bCs/>
        </w:rPr>
        <w:t xml:space="preserve">судейского аппарата несет </w:t>
      </w:r>
      <w:r w:rsidR="00182334">
        <w:rPr>
          <w:bCs/>
        </w:rPr>
        <w:t>ОГБУ «ЦСП Белгородской области».</w:t>
      </w:r>
    </w:p>
    <w:p w:rsidR="00B67765" w:rsidRPr="003A6FE8" w:rsidRDefault="00B67765" w:rsidP="00767725">
      <w:pPr>
        <w:ind w:firstLine="708"/>
        <w:jc w:val="both"/>
        <w:rPr>
          <w:bCs/>
        </w:rPr>
      </w:pPr>
      <w:r w:rsidRPr="003A6FE8">
        <w:rPr>
          <w:bCs/>
        </w:rPr>
        <w:t xml:space="preserve">- </w:t>
      </w:r>
      <w:r w:rsidR="00F81912" w:rsidRPr="003A6FE8">
        <w:rPr>
          <w:bCs/>
        </w:rPr>
        <w:t>п</w:t>
      </w:r>
      <w:r w:rsidRPr="003A6FE8">
        <w:rPr>
          <w:bCs/>
        </w:rPr>
        <w:t xml:space="preserve">одготовка и издание спортивных карт, подготовка мест проведения соревнований, компьютерное обеспечение, изготовление нагрудных номеров, </w:t>
      </w:r>
      <w:r w:rsidR="001172C8">
        <w:rPr>
          <w:bCs/>
        </w:rPr>
        <w:t xml:space="preserve">приобретение канцелярских товаров, </w:t>
      </w:r>
      <w:r w:rsidRPr="003A6FE8">
        <w:rPr>
          <w:bCs/>
        </w:rPr>
        <w:t xml:space="preserve">приобретение призов, </w:t>
      </w:r>
      <w:r w:rsidR="00C41303" w:rsidRPr="003A6FE8">
        <w:rPr>
          <w:bCs/>
        </w:rPr>
        <w:t xml:space="preserve">приобретение наградной атрибутики </w:t>
      </w:r>
      <w:r w:rsidR="00C41303">
        <w:rPr>
          <w:bCs/>
        </w:rPr>
        <w:t xml:space="preserve">- </w:t>
      </w:r>
      <w:r w:rsidR="00C41303" w:rsidRPr="003A6FE8">
        <w:rPr>
          <w:bCs/>
        </w:rPr>
        <w:t>дипломы, медали</w:t>
      </w:r>
      <w:r w:rsidR="00C41303">
        <w:rPr>
          <w:bCs/>
        </w:rPr>
        <w:t xml:space="preserve"> (для групп участвующих в Фестивале спортивного ориентирования), </w:t>
      </w:r>
      <w:r w:rsidRPr="003A6FE8">
        <w:rPr>
          <w:bCs/>
        </w:rPr>
        <w:t>услуги автотранспорта на соревнованиях, командирование специалистов для подготовки и проведения соревнований, подготовка дистанций, за счет заявочных взносов.</w:t>
      </w:r>
    </w:p>
    <w:p w:rsidR="00885ED9" w:rsidRDefault="00F81912" w:rsidP="00885ED9">
      <w:pPr>
        <w:ind w:firstLine="708"/>
        <w:jc w:val="both"/>
      </w:pPr>
      <w:r w:rsidRPr="003A6FE8">
        <w:t>Заявочный взнос не является коммерческим и не покрывает всех расходов на проведение соревнований.</w:t>
      </w:r>
    </w:p>
    <w:p w:rsidR="00FA6BAE" w:rsidRPr="003A6FE8" w:rsidRDefault="00FA6BAE" w:rsidP="00885ED9">
      <w:pPr>
        <w:ind w:firstLine="708"/>
        <w:jc w:val="both"/>
      </w:pPr>
    </w:p>
    <w:p w:rsidR="00BD797D" w:rsidRPr="003A6FE8" w:rsidRDefault="00885ED9" w:rsidP="00F81912">
      <w:pPr>
        <w:numPr>
          <w:ilvl w:val="0"/>
          <w:numId w:val="2"/>
        </w:numPr>
        <w:jc w:val="both"/>
      </w:pPr>
      <w:r w:rsidRPr="003A6FE8">
        <w:rPr>
          <w:b/>
        </w:rPr>
        <w:t>Заявки</w:t>
      </w:r>
      <w:r w:rsidR="00B27CAC">
        <w:rPr>
          <w:b/>
        </w:rPr>
        <w:t>.</w:t>
      </w:r>
    </w:p>
    <w:p w:rsidR="003A6FE8" w:rsidRPr="003A6FE8" w:rsidRDefault="00F81912" w:rsidP="005262CE">
      <w:pPr>
        <w:ind w:firstLine="708"/>
        <w:jc w:val="both"/>
      </w:pPr>
      <w:r w:rsidRPr="003A6FE8">
        <w:t>Предварительные заявки на</w:t>
      </w:r>
      <w:r w:rsidR="00BD797D" w:rsidRPr="003A6FE8">
        <w:t xml:space="preserve"> участие принимаются до </w:t>
      </w:r>
      <w:r w:rsidR="00FC7136" w:rsidRPr="003A6FE8">
        <w:rPr>
          <w:b/>
        </w:rPr>
        <w:t>1</w:t>
      </w:r>
      <w:r w:rsidR="00182334">
        <w:rPr>
          <w:b/>
        </w:rPr>
        <w:t>7</w:t>
      </w:r>
      <w:r w:rsidR="00125E20" w:rsidRPr="003A6FE8">
        <w:rPr>
          <w:b/>
        </w:rPr>
        <w:t xml:space="preserve"> </w:t>
      </w:r>
      <w:r w:rsidR="00182334">
        <w:rPr>
          <w:b/>
        </w:rPr>
        <w:t>апреля</w:t>
      </w:r>
      <w:r w:rsidR="00BD797D" w:rsidRPr="003A6FE8">
        <w:rPr>
          <w:b/>
        </w:rPr>
        <w:t xml:space="preserve"> на сайте</w:t>
      </w:r>
      <w:r w:rsidR="00BD797D" w:rsidRPr="003A6FE8">
        <w:t xml:space="preserve">: http://bel-orient.ucoz.ru/. </w:t>
      </w:r>
    </w:p>
    <w:p w:rsidR="005262CE" w:rsidRPr="003A6FE8" w:rsidRDefault="003A6FE8" w:rsidP="005262CE">
      <w:pPr>
        <w:ind w:firstLine="708"/>
        <w:jc w:val="both"/>
      </w:pPr>
      <w:r w:rsidRPr="003A6FE8">
        <w:lastRenderedPageBreak/>
        <w:t xml:space="preserve">В комиссию по допуску подается: - оригинал заявки, заверенной врачом и территориальным органом власти в области физической культуры.  </w:t>
      </w:r>
      <w:r w:rsidR="005262CE" w:rsidRPr="003A6FE8">
        <w:t>К заявке прилагаются</w:t>
      </w:r>
      <w:r w:rsidR="00F81912" w:rsidRPr="003A6FE8">
        <w:t>:</w:t>
      </w:r>
      <w:r w:rsidR="005262CE" w:rsidRPr="003A6FE8">
        <w:t xml:space="preserve"> </w:t>
      </w:r>
    </w:p>
    <w:p w:rsidR="005262CE" w:rsidRPr="003A6FE8" w:rsidRDefault="005262CE" w:rsidP="00F81912">
      <w:pPr>
        <w:autoSpaceDE w:val="0"/>
        <w:ind w:firstLine="708"/>
        <w:jc w:val="both"/>
      </w:pPr>
      <w:r w:rsidRPr="003A6FE8"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5262CE" w:rsidRPr="003A6FE8" w:rsidRDefault="005262CE" w:rsidP="00F81912">
      <w:pPr>
        <w:autoSpaceDE w:val="0"/>
        <w:ind w:firstLine="708"/>
        <w:jc w:val="both"/>
      </w:pPr>
      <w:r w:rsidRPr="003A6FE8">
        <w:t>- паспорт или документ, его заменяющий;</w:t>
      </w:r>
    </w:p>
    <w:p w:rsidR="005262CE" w:rsidRPr="003A6FE8" w:rsidRDefault="005262CE" w:rsidP="00F81912">
      <w:pPr>
        <w:autoSpaceDE w:val="0"/>
        <w:ind w:firstLine="708"/>
        <w:jc w:val="both"/>
      </w:pPr>
      <w:r w:rsidRPr="003A6FE8">
        <w:t>- классификационная книжка с подтверждением выполнения норм соответствующего спортивного разряда или спортивно</w:t>
      </w:r>
      <w:r w:rsidR="00F81912" w:rsidRPr="003A6FE8">
        <w:t>го звания за последние два года;</w:t>
      </w:r>
    </w:p>
    <w:p w:rsidR="00F81912" w:rsidRPr="003A6FE8" w:rsidRDefault="00F81912" w:rsidP="00F81912">
      <w:pPr>
        <w:autoSpaceDE w:val="0"/>
        <w:ind w:firstLine="708"/>
        <w:jc w:val="both"/>
      </w:pPr>
      <w:r w:rsidRPr="003A6FE8">
        <w:t>- полис страхования жизни и здоровья от несчастных случаев.</w:t>
      </w:r>
    </w:p>
    <w:p w:rsidR="001210C6" w:rsidRDefault="001210C6" w:rsidP="001210C6">
      <w:pPr>
        <w:ind w:firstLine="708"/>
        <w:rPr>
          <w:b/>
        </w:rPr>
      </w:pPr>
    </w:p>
    <w:p w:rsidR="001210C6" w:rsidRPr="001210C6" w:rsidRDefault="001210C6" w:rsidP="001210C6">
      <w:pPr>
        <w:ind w:firstLine="708"/>
        <w:rPr>
          <w:b/>
        </w:rPr>
      </w:pPr>
      <w:r w:rsidRPr="001210C6">
        <w:rPr>
          <w:b/>
        </w:rPr>
        <w:t>7. Условия подведения итогов</w:t>
      </w:r>
    </w:p>
    <w:p w:rsidR="001210C6" w:rsidRPr="001210C6" w:rsidRDefault="001210C6" w:rsidP="00E15D0C">
      <w:pPr>
        <w:ind w:firstLine="708"/>
        <w:jc w:val="both"/>
      </w:pPr>
      <w:r w:rsidRPr="001210C6">
        <w:t>В личных спортивных дисциплинах, результаты определяются по времени в соответствии с Правилами вида спорта.</w:t>
      </w:r>
    </w:p>
    <w:p w:rsidR="001210C6" w:rsidRPr="001210C6" w:rsidRDefault="006F5BD5" w:rsidP="00E15D0C">
      <w:pPr>
        <w:ind w:firstLine="708"/>
        <w:jc w:val="both"/>
        <w:rPr>
          <w:color w:val="FF0000"/>
        </w:rPr>
      </w:pPr>
      <w:r>
        <w:t>Спортивная дисциплина «кросс-</w:t>
      </w:r>
      <w:r w:rsidR="001210C6" w:rsidRPr="001210C6">
        <w:t>спринт» проводится в 1 забег.</w:t>
      </w:r>
    </w:p>
    <w:p w:rsidR="001210C6" w:rsidRPr="001210C6" w:rsidRDefault="001210C6" w:rsidP="00E15D0C">
      <w:pPr>
        <w:ind w:firstLine="708"/>
        <w:jc w:val="both"/>
      </w:pPr>
      <w:r w:rsidRPr="001210C6">
        <w:t>Спортивная дисциплина «</w:t>
      </w:r>
      <w:proofErr w:type="gramStart"/>
      <w:r w:rsidRPr="001210C6">
        <w:t>кросс</w:t>
      </w:r>
      <w:r w:rsidR="006F5BD5">
        <w:t>-</w:t>
      </w:r>
      <w:r w:rsidRPr="001210C6">
        <w:t>многодневный</w:t>
      </w:r>
      <w:proofErr w:type="gramEnd"/>
      <w:r w:rsidRPr="001210C6">
        <w:t xml:space="preserve">» проводится в 2 забега. </w:t>
      </w:r>
      <w:r w:rsidR="002735D1">
        <w:t>Р</w:t>
      </w:r>
      <w:r w:rsidRPr="001210C6">
        <w:t>езультат</w:t>
      </w:r>
      <w:r w:rsidR="002735D1">
        <w:t>ы</w:t>
      </w:r>
      <w:r w:rsidRPr="001210C6">
        <w:t xml:space="preserve"> определя</w:t>
      </w:r>
      <w:r w:rsidR="002735D1">
        <w:t>ю</w:t>
      </w:r>
      <w:r w:rsidRPr="001210C6">
        <w:t xml:space="preserve">тся по сумме времени </w:t>
      </w:r>
      <w:r w:rsidR="002735D1">
        <w:t>в п</w:t>
      </w:r>
      <w:r w:rsidR="00651101" w:rsidRPr="001210C6">
        <w:t>ролог</w:t>
      </w:r>
      <w:r w:rsidR="002735D1">
        <w:t>е</w:t>
      </w:r>
      <w:r w:rsidR="00651101">
        <w:t xml:space="preserve"> </w:t>
      </w:r>
      <w:r w:rsidRPr="001210C6">
        <w:t>и</w:t>
      </w:r>
      <w:r w:rsidR="002735D1">
        <w:t xml:space="preserve"> в </w:t>
      </w:r>
      <w:r w:rsidRPr="001210C6">
        <w:t xml:space="preserve"> </w:t>
      </w:r>
      <w:r w:rsidR="002735D1">
        <w:t>ф</w:t>
      </w:r>
      <w:r w:rsidRPr="001210C6">
        <w:t>инал</w:t>
      </w:r>
      <w:r w:rsidR="002735D1">
        <w:t>ьном</w:t>
      </w:r>
      <w:r w:rsidRPr="001210C6">
        <w:t xml:space="preserve">  забег</w:t>
      </w:r>
      <w:r w:rsidR="002735D1">
        <w:t>е</w:t>
      </w:r>
      <w:r w:rsidRPr="001210C6">
        <w:t>.</w:t>
      </w:r>
    </w:p>
    <w:p w:rsidR="001172C8" w:rsidRPr="003A6FE8" w:rsidRDefault="001172C8" w:rsidP="00552ADA">
      <w:pPr>
        <w:suppressAutoHyphens/>
        <w:ind w:left="720"/>
        <w:rPr>
          <w:b/>
        </w:rPr>
      </w:pPr>
    </w:p>
    <w:p w:rsidR="00552ADA" w:rsidRPr="003A6FE8" w:rsidRDefault="00552ADA" w:rsidP="001210C6">
      <w:pPr>
        <w:numPr>
          <w:ilvl w:val="0"/>
          <w:numId w:val="3"/>
        </w:numPr>
        <w:suppressAutoHyphens/>
      </w:pPr>
      <w:r w:rsidRPr="003A6FE8">
        <w:rPr>
          <w:b/>
        </w:rPr>
        <w:t>Награждение</w:t>
      </w:r>
      <w:r w:rsidRPr="003A6FE8">
        <w:t>.</w:t>
      </w:r>
    </w:p>
    <w:p w:rsidR="00552ADA" w:rsidRPr="003A6FE8" w:rsidRDefault="00552ADA" w:rsidP="00B27CAC">
      <w:pPr>
        <w:ind w:firstLine="708"/>
        <w:jc w:val="both"/>
      </w:pPr>
      <w:r w:rsidRPr="003A6FE8">
        <w:t xml:space="preserve">Победители и призеры </w:t>
      </w:r>
      <w:r w:rsidR="006F5BD5">
        <w:t>«кросс-спринт»</w:t>
      </w:r>
      <w:r w:rsidRPr="003A6FE8">
        <w:t xml:space="preserve"> (</w:t>
      </w:r>
      <w:r w:rsidR="00182334">
        <w:t>20</w:t>
      </w:r>
      <w:r w:rsidRPr="003A6FE8">
        <w:t>.0</w:t>
      </w:r>
      <w:r w:rsidR="00182334">
        <w:t>4</w:t>
      </w:r>
      <w:r w:rsidRPr="003A6FE8">
        <w:t>) награждаются дипломами и медалями Управления физической культур</w:t>
      </w:r>
      <w:r w:rsidR="00C41303">
        <w:t>ы и спорта Белгородской области.</w:t>
      </w:r>
      <w:r w:rsidRPr="003A6FE8">
        <w:t xml:space="preserve"> </w:t>
      </w:r>
    </w:p>
    <w:p w:rsidR="00552ADA" w:rsidRDefault="00552ADA" w:rsidP="00B27CAC">
      <w:pPr>
        <w:ind w:firstLine="708"/>
        <w:jc w:val="both"/>
      </w:pPr>
      <w:r w:rsidRPr="003A6FE8">
        <w:t xml:space="preserve">Победители и призеры </w:t>
      </w:r>
      <w:r w:rsidR="002735D1">
        <w:t>«</w:t>
      </w:r>
      <w:proofErr w:type="gramStart"/>
      <w:r w:rsidR="002735D1">
        <w:t>кросс</w:t>
      </w:r>
      <w:r w:rsidR="006F5BD5">
        <w:t>-</w:t>
      </w:r>
      <w:r w:rsidR="002735D1">
        <w:t>многодневный</w:t>
      </w:r>
      <w:proofErr w:type="gramEnd"/>
      <w:r w:rsidR="00151599" w:rsidRPr="001210C6">
        <w:t>»</w:t>
      </w:r>
      <w:r w:rsidR="00151599">
        <w:t xml:space="preserve"> (сумма времени </w:t>
      </w:r>
      <w:r w:rsidR="00182334">
        <w:t>21</w:t>
      </w:r>
      <w:r w:rsidR="00151599">
        <w:t>.0</w:t>
      </w:r>
      <w:r w:rsidR="00182334">
        <w:t>4</w:t>
      </w:r>
      <w:r w:rsidR="00151599">
        <w:t xml:space="preserve"> и </w:t>
      </w:r>
      <w:r w:rsidR="00182334">
        <w:t>22</w:t>
      </w:r>
      <w:r w:rsidR="00151599">
        <w:t>.0</w:t>
      </w:r>
      <w:r w:rsidR="00182334">
        <w:t>4</w:t>
      </w:r>
      <w:r w:rsidR="00151599">
        <w:t>)</w:t>
      </w:r>
      <w:r w:rsidRPr="003A6FE8">
        <w:t xml:space="preserve"> награждаются дипломами</w:t>
      </w:r>
      <w:r w:rsidR="00651101">
        <w:t xml:space="preserve">, </w:t>
      </w:r>
      <w:r w:rsidRPr="003A6FE8">
        <w:t>медалями Управления физической культур</w:t>
      </w:r>
      <w:r w:rsidR="00651101">
        <w:t>ы и спорта Белгородской области и</w:t>
      </w:r>
      <w:r w:rsidRPr="003A6FE8">
        <w:t xml:space="preserve"> памятными призами. </w:t>
      </w:r>
    </w:p>
    <w:p w:rsidR="00FA6BAE" w:rsidRPr="003A6FE8" w:rsidRDefault="00FA6BAE" w:rsidP="00B27CAC">
      <w:pPr>
        <w:ind w:firstLine="708"/>
        <w:jc w:val="both"/>
      </w:pPr>
    </w:p>
    <w:p w:rsidR="00F81912" w:rsidRPr="003A6FE8" w:rsidRDefault="00F81912" w:rsidP="001210C6">
      <w:pPr>
        <w:numPr>
          <w:ilvl w:val="0"/>
          <w:numId w:val="3"/>
        </w:numPr>
        <w:rPr>
          <w:b/>
        </w:rPr>
      </w:pPr>
      <w:r w:rsidRPr="003A6FE8">
        <w:rPr>
          <w:b/>
        </w:rPr>
        <w:t>Местность и карты соревнований</w:t>
      </w:r>
      <w:r w:rsidR="00B27CAC">
        <w:rPr>
          <w:b/>
        </w:rPr>
        <w:t>.</w:t>
      </w:r>
    </w:p>
    <w:p w:rsidR="00F81912" w:rsidRPr="003A6FE8" w:rsidRDefault="0058474D" w:rsidP="00F81912">
      <w:pPr>
        <w:ind w:firstLine="708"/>
        <w:rPr>
          <w:b/>
          <w:u w:val="single"/>
        </w:rPr>
      </w:pPr>
      <w:r>
        <w:rPr>
          <w:b/>
          <w:u w:val="single"/>
        </w:rPr>
        <w:t>20</w:t>
      </w:r>
      <w:r w:rsidR="00F81912" w:rsidRPr="003A6FE8">
        <w:rPr>
          <w:b/>
          <w:u w:val="single"/>
        </w:rPr>
        <w:t xml:space="preserve"> </w:t>
      </w:r>
      <w:r w:rsidR="00DF13D0">
        <w:rPr>
          <w:b/>
          <w:u w:val="single"/>
        </w:rPr>
        <w:t>апреля</w:t>
      </w:r>
    </w:p>
    <w:p w:rsidR="00663FD3" w:rsidRDefault="00663FD3" w:rsidP="00F81912">
      <w:pPr>
        <w:ind w:firstLine="720"/>
        <w:jc w:val="both"/>
        <w:rPr>
          <w:bCs/>
        </w:rPr>
      </w:pPr>
      <w:r>
        <w:rPr>
          <w:bCs/>
        </w:rPr>
        <w:t>Центр соревнований</w:t>
      </w:r>
      <w:r w:rsidR="00AD556F">
        <w:rPr>
          <w:bCs/>
        </w:rPr>
        <w:t>:</w:t>
      </w:r>
      <w:r>
        <w:rPr>
          <w:bCs/>
        </w:rPr>
        <w:t xml:space="preserve"> ДОЛ «Юность»</w:t>
      </w:r>
      <w:r w:rsidR="00AD556F">
        <w:rPr>
          <w:bCs/>
        </w:rPr>
        <w:t>, г</w:t>
      </w:r>
      <w:proofErr w:type="gramStart"/>
      <w:r w:rsidR="00AD556F">
        <w:rPr>
          <w:bCs/>
        </w:rPr>
        <w:t>.Б</w:t>
      </w:r>
      <w:proofErr w:type="gramEnd"/>
      <w:r w:rsidR="00AD556F">
        <w:rPr>
          <w:bCs/>
        </w:rPr>
        <w:t>елгород</w:t>
      </w:r>
      <w:r>
        <w:rPr>
          <w:bCs/>
        </w:rPr>
        <w:t>.</w:t>
      </w:r>
    </w:p>
    <w:p w:rsidR="00F81912" w:rsidRPr="003A6FE8" w:rsidRDefault="00F81912" w:rsidP="00F81912">
      <w:pPr>
        <w:ind w:firstLine="720"/>
        <w:jc w:val="both"/>
      </w:pPr>
      <w:r w:rsidRPr="00AD556F">
        <w:rPr>
          <w:b/>
          <w:bCs/>
        </w:rPr>
        <w:t>Местность:</w:t>
      </w:r>
      <w:r w:rsidRPr="003A6FE8">
        <w:rPr>
          <w:b/>
          <w:bCs/>
        </w:rPr>
        <w:t xml:space="preserve"> </w:t>
      </w:r>
      <w:r w:rsidRPr="003A6FE8">
        <w:t>район соревнований расположен в парковой зоне в</w:t>
      </w:r>
      <w:r w:rsidR="001172C8">
        <w:t xml:space="preserve"> </w:t>
      </w:r>
      <w:r w:rsidRPr="003A6FE8">
        <w:t xml:space="preserve">10 км от г. Белгорода. </w:t>
      </w:r>
    </w:p>
    <w:p w:rsidR="00F81912" w:rsidRPr="003A6FE8" w:rsidRDefault="00F81912" w:rsidP="00F81912">
      <w:pPr>
        <w:ind w:firstLine="720"/>
        <w:jc w:val="both"/>
      </w:pPr>
      <w:r w:rsidRPr="003A6FE8">
        <w:t xml:space="preserve">Лес сосновый, местами с подлеском. Проходимость от </w:t>
      </w:r>
      <w:proofErr w:type="gramStart"/>
      <w:r w:rsidRPr="003A6FE8">
        <w:t>хорошей</w:t>
      </w:r>
      <w:proofErr w:type="gramEnd"/>
      <w:r w:rsidRPr="003A6FE8">
        <w:t xml:space="preserve"> до средне пробегаемой. Грунт песчаный. Дорожная сеть развита хорошо. </w:t>
      </w:r>
    </w:p>
    <w:p w:rsidR="00F81912" w:rsidRPr="003A6FE8" w:rsidRDefault="00F81912" w:rsidP="00F81912">
      <w:pPr>
        <w:ind w:firstLine="720"/>
        <w:jc w:val="both"/>
      </w:pPr>
      <w:proofErr w:type="gramStart"/>
      <w:r w:rsidRPr="003A6FE8">
        <w:t>Представлена</w:t>
      </w:r>
      <w:proofErr w:type="gramEnd"/>
      <w:r w:rsidRPr="003A6FE8">
        <w:t xml:space="preserve"> </w:t>
      </w:r>
      <w:r w:rsidR="00D22E64" w:rsidRPr="003A6FE8">
        <w:t>ландшафтными</w:t>
      </w:r>
      <w:r w:rsidRPr="003A6FE8">
        <w:t xml:space="preserve"> зонами:</w:t>
      </w:r>
    </w:p>
    <w:p w:rsidR="00F81912" w:rsidRPr="003A6FE8" w:rsidRDefault="00F81912" w:rsidP="00F81912">
      <w:pPr>
        <w:ind w:firstLine="720"/>
        <w:jc w:val="both"/>
      </w:pPr>
      <w:r w:rsidRPr="003A6FE8">
        <w:t xml:space="preserve">- </w:t>
      </w:r>
      <w:r w:rsidR="00DF13D0">
        <w:t>территория лагеря с большим количеством домиков, игровых площадок</w:t>
      </w:r>
      <w:r w:rsidRPr="003A6FE8">
        <w:t>;</w:t>
      </w:r>
    </w:p>
    <w:p w:rsidR="000627E9" w:rsidRDefault="00F81912" w:rsidP="00F81912">
      <w:pPr>
        <w:ind w:firstLine="720"/>
        <w:jc w:val="both"/>
      </w:pPr>
      <w:r w:rsidRPr="003A6FE8">
        <w:t xml:space="preserve">- </w:t>
      </w:r>
      <w:r w:rsidR="00DF13D0">
        <w:t>лес средней проходимости</w:t>
      </w:r>
      <w:r w:rsidR="00552ADA" w:rsidRPr="003A6FE8">
        <w:t>.</w:t>
      </w:r>
      <w:r w:rsidR="000627E9">
        <w:t xml:space="preserve"> Имеются </w:t>
      </w:r>
      <w:proofErr w:type="spellStart"/>
      <w:r w:rsidR="000627E9">
        <w:t>микроямы</w:t>
      </w:r>
      <w:proofErr w:type="spellEnd"/>
      <w:r w:rsidR="000627E9">
        <w:t>, траншеи, ямы.</w:t>
      </w:r>
    </w:p>
    <w:p w:rsidR="000627E9" w:rsidRDefault="000627E9" w:rsidP="00F81912">
      <w:pPr>
        <w:ind w:firstLine="720"/>
        <w:jc w:val="both"/>
      </w:pPr>
      <w:r>
        <w:t xml:space="preserve">- </w:t>
      </w:r>
      <w:proofErr w:type="gramStart"/>
      <w:r>
        <w:t>н</w:t>
      </w:r>
      <w:proofErr w:type="gramEnd"/>
      <w:r>
        <w:t xml:space="preserve">ебольшой участок поймы с отдельными участками взрослого леса. </w:t>
      </w:r>
    </w:p>
    <w:p w:rsidR="00661552" w:rsidRDefault="000627E9" w:rsidP="00661552">
      <w:pPr>
        <w:ind w:firstLine="720"/>
        <w:jc w:val="both"/>
        <w:rPr>
          <w:bCs/>
        </w:rPr>
      </w:pPr>
      <w:r>
        <w:t xml:space="preserve"> </w:t>
      </w:r>
      <w:r w:rsidR="00F81912" w:rsidRPr="003A6FE8">
        <w:rPr>
          <w:b/>
        </w:rPr>
        <w:t>Карта:</w:t>
      </w:r>
      <w:r w:rsidR="00F81912" w:rsidRPr="003A6FE8">
        <w:rPr>
          <w:bCs/>
        </w:rPr>
        <w:t xml:space="preserve"> масштаб 1:5000, высота сечения рельефа – 2,5 метров. Легенды впечатаны в карту и выдаются дополнительно. </w:t>
      </w:r>
      <w:r w:rsidR="00552ADA" w:rsidRPr="003A6FE8">
        <w:rPr>
          <w:bCs/>
        </w:rPr>
        <w:t xml:space="preserve">Корректировка: </w:t>
      </w:r>
      <w:r>
        <w:rPr>
          <w:bCs/>
        </w:rPr>
        <w:t>апрель</w:t>
      </w:r>
      <w:r w:rsidR="00552ADA" w:rsidRPr="003A6FE8">
        <w:rPr>
          <w:bCs/>
        </w:rPr>
        <w:t xml:space="preserve"> 201</w:t>
      </w:r>
      <w:r>
        <w:rPr>
          <w:bCs/>
        </w:rPr>
        <w:t>8</w:t>
      </w:r>
      <w:r w:rsidR="00552ADA" w:rsidRPr="003A6FE8">
        <w:rPr>
          <w:bCs/>
        </w:rPr>
        <w:t xml:space="preserve"> г., </w:t>
      </w:r>
      <w:r>
        <w:rPr>
          <w:bCs/>
        </w:rPr>
        <w:t>Лукашов Ю.В</w:t>
      </w:r>
      <w:r w:rsidR="00552ADA" w:rsidRPr="003A6FE8">
        <w:rPr>
          <w:bCs/>
        </w:rPr>
        <w:t>.</w:t>
      </w:r>
    </w:p>
    <w:p w:rsidR="00661552" w:rsidRPr="003A6FE8" w:rsidRDefault="00661552" w:rsidP="00661552">
      <w:pPr>
        <w:ind w:firstLine="720"/>
        <w:jc w:val="both"/>
        <w:rPr>
          <w:b/>
          <w:color w:val="000000"/>
          <w:u w:val="single"/>
        </w:rPr>
      </w:pPr>
      <w:r w:rsidRPr="00661552">
        <w:rPr>
          <w:b/>
          <w:u w:val="single"/>
        </w:rPr>
        <w:t xml:space="preserve"> </w:t>
      </w:r>
      <w:r>
        <w:rPr>
          <w:b/>
          <w:u w:val="single"/>
        </w:rPr>
        <w:t>21</w:t>
      </w:r>
      <w:r w:rsidRPr="003A6FE8">
        <w:rPr>
          <w:b/>
          <w:u w:val="single"/>
        </w:rPr>
        <w:t xml:space="preserve"> марта</w:t>
      </w:r>
      <w:r w:rsidRPr="003A6FE8">
        <w:rPr>
          <w:b/>
          <w:color w:val="000000"/>
          <w:u w:val="single"/>
        </w:rPr>
        <w:t xml:space="preserve"> </w:t>
      </w:r>
    </w:p>
    <w:p w:rsidR="00AD556F" w:rsidRPr="00AD556F" w:rsidRDefault="00AD556F" w:rsidP="00661552">
      <w:pPr>
        <w:ind w:firstLine="720"/>
        <w:jc w:val="both"/>
        <w:rPr>
          <w:bCs/>
        </w:rPr>
      </w:pPr>
      <w:r w:rsidRPr="00AD556F">
        <w:rPr>
          <w:bCs/>
        </w:rPr>
        <w:t xml:space="preserve">Центр соревнований: </w:t>
      </w:r>
      <w:proofErr w:type="spellStart"/>
      <w:r w:rsidRPr="00AD556F">
        <w:rPr>
          <w:bCs/>
        </w:rPr>
        <w:t>Ракитянский</w:t>
      </w:r>
      <w:proofErr w:type="spellEnd"/>
      <w:r w:rsidRPr="00AD556F">
        <w:rPr>
          <w:bCs/>
        </w:rPr>
        <w:t xml:space="preserve"> район, </w:t>
      </w:r>
      <w:proofErr w:type="spellStart"/>
      <w:r w:rsidRPr="00AD556F">
        <w:rPr>
          <w:bCs/>
        </w:rPr>
        <w:t>х</w:t>
      </w:r>
      <w:proofErr w:type="gramStart"/>
      <w:r w:rsidRPr="00AD556F">
        <w:rPr>
          <w:bCs/>
        </w:rPr>
        <w:t>.К</w:t>
      </w:r>
      <w:proofErr w:type="gramEnd"/>
      <w:r w:rsidRPr="00AD556F">
        <w:rPr>
          <w:bCs/>
        </w:rPr>
        <w:t>раснокрестьянский</w:t>
      </w:r>
      <w:proofErr w:type="spellEnd"/>
      <w:r w:rsidRPr="00AD556F">
        <w:rPr>
          <w:bCs/>
        </w:rPr>
        <w:t>.</w:t>
      </w:r>
    </w:p>
    <w:p w:rsidR="00661552" w:rsidRPr="003A6FE8" w:rsidRDefault="00661552" w:rsidP="00661552">
      <w:pPr>
        <w:ind w:firstLine="720"/>
        <w:jc w:val="both"/>
      </w:pPr>
      <w:r w:rsidRPr="003A6FE8">
        <w:rPr>
          <w:b/>
          <w:bCs/>
        </w:rPr>
        <w:t xml:space="preserve">Местность: </w:t>
      </w:r>
      <w:r w:rsidRPr="003A6FE8">
        <w:t xml:space="preserve">район соревнований расположен в </w:t>
      </w:r>
      <w:r>
        <w:t>60</w:t>
      </w:r>
      <w:r w:rsidRPr="003A6FE8">
        <w:t xml:space="preserve"> км от г. Белгорода Лес </w:t>
      </w:r>
      <w:r>
        <w:t>лиственный</w:t>
      </w:r>
      <w:r w:rsidRPr="003A6FE8">
        <w:t>, с подлеском</w:t>
      </w:r>
      <w:r>
        <w:t>, овражного типа.</w:t>
      </w:r>
      <w:r w:rsidRPr="003A6FE8">
        <w:t xml:space="preserve"> </w:t>
      </w:r>
      <w:r>
        <w:t>Имеются сосновые посадки</w:t>
      </w:r>
      <w:r w:rsidRPr="003A6FE8">
        <w:t>.</w:t>
      </w:r>
      <w:r>
        <w:t xml:space="preserve"> Гидрография представлена заболоченностями, в основном по дну оврагов. </w:t>
      </w:r>
      <w:r w:rsidRPr="003A6FE8">
        <w:t xml:space="preserve">Проходимость от </w:t>
      </w:r>
      <w:proofErr w:type="gramStart"/>
      <w:r w:rsidRPr="003A6FE8">
        <w:t>хорошей</w:t>
      </w:r>
      <w:proofErr w:type="gramEnd"/>
      <w:r w:rsidRPr="003A6FE8">
        <w:t xml:space="preserve"> до трудно пробегаемой. Грунт </w:t>
      </w:r>
      <w:r>
        <w:t>глинистый</w:t>
      </w:r>
      <w:r w:rsidRPr="003A6FE8">
        <w:t>. Дорожная сеть развита средне.</w:t>
      </w:r>
    </w:p>
    <w:p w:rsidR="00661552" w:rsidRPr="003A6FE8" w:rsidRDefault="00661552" w:rsidP="00661552">
      <w:pPr>
        <w:ind w:firstLine="720"/>
        <w:jc w:val="both"/>
      </w:pPr>
      <w:r w:rsidRPr="003A6FE8">
        <w:t xml:space="preserve">Местами встречаются поваленные деревья, которые дополнительно затрудняют бег. </w:t>
      </w:r>
    </w:p>
    <w:p w:rsidR="00661552" w:rsidRPr="003A6FE8" w:rsidRDefault="00661552" w:rsidP="00661552">
      <w:pPr>
        <w:ind w:firstLine="708"/>
        <w:jc w:val="both"/>
      </w:pPr>
      <w:r w:rsidRPr="003A6FE8">
        <w:rPr>
          <w:b/>
        </w:rPr>
        <w:t xml:space="preserve">Карта: </w:t>
      </w:r>
      <w:r w:rsidRPr="003A6FE8">
        <w:t>Масштаб 1:</w:t>
      </w:r>
      <w:r>
        <w:t>100</w:t>
      </w:r>
      <w:r w:rsidRPr="003A6FE8">
        <w:t xml:space="preserve">00 м. </w:t>
      </w:r>
      <w:r w:rsidRPr="003A6FE8">
        <w:rPr>
          <w:bCs/>
        </w:rPr>
        <w:t>высота сечения рельефа</w:t>
      </w:r>
      <w:r>
        <w:rPr>
          <w:bCs/>
        </w:rPr>
        <w:t xml:space="preserve"> </w:t>
      </w:r>
      <w:r w:rsidRPr="003A6FE8">
        <w:rPr>
          <w:bCs/>
        </w:rPr>
        <w:t>–</w:t>
      </w:r>
      <w:r w:rsidR="00663FD3">
        <w:rPr>
          <w:bCs/>
        </w:rPr>
        <w:t xml:space="preserve"> </w:t>
      </w:r>
      <w:r w:rsidRPr="003A6FE8">
        <w:rPr>
          <w:bCs/>
        </w:rPr>
        <w:t>5 метров</w:t>
      </w:r>
      <w:r w:rsidRPr="003A6FE8">
        <w:t>. Легенды впечатаны в карту</w:t>
      </w:r>
      <w:r w:rsidRPr="003A6FE8">
        <w:rPr>
          <w:bCs/>
        </w:rPr>
        <w:t xml:space="preserve"> и выдаются дополнительно</w:t>
      </w:r>
      <w:r w:rsidRPr="003A6FE8">
        <w:t xml:space="preserve">. </w:t>
      </w:r>
      <w:r w:rsidRPr="003A6FE8">
        <w:rPr>
          <w:bCs/>
        </w:rPr>
        <w:t>Подготовлена: весна 2017 г</w:t>
      </w:r>
      <w:r>
        <w:rPr>
          <w:bCs/>
        </w:rPr>
        <w:t xml:space="preserve"> </w:t>
      </w:r>
      <w:proofErr w:type="spellStart"/>
      <w:r>
        <w:rPr>
          <w:bCs/>
        </w:rPr>
        <w:t>Замота</w:t>
      </w:r>
      <w:proofErr w:type="spellEnd"/>
      <w:r>
        <w:rPr>
          <w:bCs/>
        </w:rPr>
        <w:t xml:space="preserve"> М.М</w:t>
      </w:r>
      <w:r w:rsidRPr="003A6FE8">
        <w:rPr>
          <w:bCs/>
        </w:rPr>
        <w:t xml:space="preserve">. </w:t>
      </w:r>
    </w:p>
    <w:p w:rsidR="00F81912" w:rsidRPr="003A6FE8" w:rsidRDefault="00F81912" w:rsidP="00F81912">
      <w:pPr>
        <w:ind w:firstLine="720"/>
        <w:jc w:val="both"/>
        <w:rPr>
          <w:bCs/>
        </w:rPr>
      </w:pPr>
    </w:p>
    <w:p w:rsidR="00F81912" w:rsidRDefault="0058474D" w:rsidP="00F8191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="00661552">
        <w:rPr>
          <w:b/>
          <w:u w:val="single"/>
        </w:rPr>
        <w:t>2</w:t>
      </w:r>
      <w:r w:rsidR="00552ADA" w:rsidRPr="003A6FE8">
        <w:rPr>
          <w:b/>
          <w:u w:val="single"/>
        </w:rPr>
        <w:t xml:space="preserve"> </w:t>
      </w:r>
      <w:r w:rsidR="000627E9">
        <w:rPr>
          <w:b/>
          <w:u w:val="single"/>
        </w:rPr>
        <w:t>апреля</w:t>
      </w:r>
    </w:p>
    <w:p w:rsidR="00AD556F" w:rsidRDefault="00AD556F" w:rsidP="00AD556F">
      <w:pPr>
        <w:ind w:firstLine="720"/>
        <w:jc w:val="both"/>
        <w:rPr>
          <w:bCs/>
        </w:rPr>
      </w:pPr>
      <w:r>
        <w:rPr>
          <w:bCs/>
        </w:rPr>
        <w:t xml:space="preserve">Центр соревнований: </w:t>
      </w:r>
      <w:proofErr w:type="spellStart"/>
      <w:r>
        <w:rPr>
          <w:bCs/>
        </w:rPr>
        <w:t>Шебекинский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.Р</w:t>
      </w:r>
      <w:proofErr w:type="gramEnd"/>
      <w:r>
        <w:rPr>
          <w:bCs/>
        </w:rPr>
        <w:t>жавец</w:t>
      </w:r>
      <w:proofErr w:type="spellEnd"/>
      <w:r>
        <w:rPr>
          <w:bCs/>
        </w:rPr>
        <w:t>, автодром.</w:t>
      </w:r>
    </w:p>
    <w:p w:rsidR="00F81912" w:rsidRPr="003A6FE8" w:rsidRDefault="00F81912" w:rsidP="00F81912">
      <w:pPr>
        <w:ind w:firstLine="720"/>
        <w:jc w:val="both"/>
      </w:pPr>
      <w:r w:rsidRPr="003A6FE8">
        <w:rPr>
          <w:b/>
          <w:bCs/>
        </w:rPr>
        <w:t xml:space="preserve">Местность: </w:t>
      </w:r>
      <w:r w:rsidRPr="003A6FE8">
        <w:t xml:space="preserve">район соревнований расположен в </w:t>
      </w:r>
      <w:r w:rsidR="00F15018">
        <w:t>23</w:t>
      </w:r>
      <w:r w:rsidRPr="003A6FE8">
        <w:t xml:space="preserve"> км от г. Белгорода Лес</w:t>
      </w:r>
      <w:r w:rsidR="00F575D4">
        <w:t xml:space="preserve"> смешанный</w:t>
      </w:r>
      <w:r w:rsidRPr="003A6FE8">
        <w:t>,</w:t>
      </w:r>
      <w:r w:rsidR="00F575D4">
        <w:t xml:space="preserve"> </w:t>
      </w:r>
      <w:r w:rsidR="000627E9">
        <w:t>местами</w:t>
      </w:r>
      <w:r w:rsidRPr="003A6FE8">
        <w:t xml:space="preserve"> с подлеском.</w:t>
      </w:r>
      <w:r w:rsidR="00F575D4">
        <w:t xml:space="preserve"> Основная порода деревьев, сосна.</w:t>
      </w:r>
      <w:r w:rsidRPr="003A6FE8">
        <w:t xml:space="preserve"> Проходимость от </w:t>
      </w:r>
      <w:proofErr w:type="gramStart"/>
      <w:r w:rsidRPr="003A6FE8">
        <w:t>хорошей</w:t>
      </w:r>
      <w:proofErr w:type="gramEnd"/>
      <w:r w:rsidRPr="003A6FE8">
        <w:t xml:space="preserve"> до трудно пробегаемой. Грунт </w:t>
      </w:r>
      <w:r w:rsidR="00F575D4">
        <w:t>песчаный</w:t>
      </w:r>
      <w:r w:rsidRPr="003A6FE8">
        <w:t>. Дорожная сеть развита хорошо.</w:t>
      </w:r>
      <w:r w:rsidR="00F575D4">
        <w:t xml:space="preserve"> Рельеф слабовыраженный, представлен в основном отрицательными формам</w:t>
      </w:r>
      <w:proofErr w:type="gramStart"/>
      <w:r w:rsidR="00F575D4">
        <w:t>и(</w:t>
      </w:r>
      <w:proofErr w:type="gramEnd"/>
      <w:r w:rsidR="00F575D4">
        <w:t xml:space="preserve">ямы, лощины).  </w:t>
      </w:r>
    </w:p>
    <w:p w:rsidR="00F81912" w:rsidRPr="003A6FE8" w:rsidRDefault="00F81912" w:rsidP="00F81912">
      <w:pPr>
        <w:ind w:firstLine="720"/>
        <w:jc w:val="both"/>
      </w:pPr>
      <w:r w:rsidRPr="003A6FE8">
        <w:t xml:space="preserve">Местами встречаются поваленные деревья, которые дополнительно затрудняют бег. </w:t>
      </w:r>
    </w:p>
    <w:p w:rsidR="00F81912" w:rsidRDefault="00F81912" w:rsidP="00F81912">
      <w:pPr>
        <w:ind w:firstLine="708"/>
        <w:jc w:val="both"/>
        <w:rPr>
          <w:bCs/>
        </w:rPr>
      </w:pPr>
      <w:r w:rsidRPr="003A6FE8">
        <w:rPr>
          <w:b/>
        </w:rPr>
        <w:lastRenderedPageBreak/>
        <w:t>Карта:</w:t>
      </w:r>
      <w:r w:rsidRPr="003A6FE8">
        <w:rPr>
          <w:bCs/>
        </w:rPr>
        <w:t xml:space="preserve"> масштаб 1:10000, высота сечения рельефа –5 метров. Легенды впечатаны в карту и выдаются дополнительно. </w:t>
      </w:r>
      <w:proofErr w:type="gramStart"/>
      <w:r w:rsidR="00552ADA" w:rsidRPr="003A6FE8">
        <w:rPr>
          <w:bCs/>
        </w:rPr>
        <w:t>Подготовлена</w:t>
      </w:r>
      <w:proofErr w:type="gramEnd"/>
      <w:r w:rsidR="00552ADA" w:rsidRPr="003A6FE8">
        <w:rPr>
          <w:bCs/>
        </w:rPr>
        <w:t>: ноябрь-декабрь 201</w:t>
      </w:r>
      <w:r w:rsidR="0058474D">
        <w:rPr>
          <w:bCs/>
        </w:rPr>
        <w:t>7</w:t>
      </w:r>
      <w:r w:rsidR="00552ADA" w:rsidRPr="003A6FE8">
        <w:rPr>
          <w:bCs/>
        </w:rPr>
        <w:t xml:space="preserve"> г. Ехлаков А.Д.</w:t>
      </w:r>
    </w:p>
    <w:p w:rsidR="00F575D4" w:rsidRDefault="00F575D4" w:rsidP="00F81912">
      <w:pPr>
        <w:ind w:firstLine="708"/>
        <w:jc w:val="both"/>
        <w:rPr>
          <w:bCs/>
        </w:rPr>
      </w:pPr>
    </w:p>
    <w:p w:rsidR="00F15018" w:rsidRPr="003A6FE8" w:rsidRDefault="00F15018" w:rsidP="00F81912">
      <w:pPr>
        <w:ind w:firstLine="708"/>
        <w:jc w:val="both"/>
      </w:pPr>
      <w:r>
        <w:t>1 день                             2 день                      3 день</w:t>
      </w:r>
    </w:p>
    <w:p w:rsidR="00F81912" w:rsidRDefault="00F15018" w:rsidP="00F81912">
      <w:pPr>
        <w:ind w:firstLine="708"/>
        <w:jc w:val="both"/>
      </w:pPr>
      <w:r w:rsidRPr="00661552">
        <w:pict>
          <v:shape id="_x0000_i1026" type="#_x0000_t75" style="width:110.15pt;height:99.95pt">
            <v:imagedata r:id="rId7" o:title="для 20"/>
          </v:shape>
        </w:pict>
      </w:r>
      <w:r w:rsidRPr="00F15018">
        <w:pict>
          <v:shape id="_x0000_i1027" type="#_x0000_t75" style="width:99.4pt;height:102.65pt">
            <v:imagedata r:id="rId8" o:title="для 22"/>
          </v:shape>
        </w:pict>
      </w:r>
      <w:r w:rsidRPr="00F15018">
        <w:pict>
          <v:shape id="_x0000_i1028" type="#_x0000_t75" style="width:103.15pt;height:98.35pt">
            <v:imagedata r:id="rId9" o:title="для 211"/>
          </v:shape>
        </w:pict>
      </w:r>
    </w:p>
    <w:p w:rsidR="00F81912" w:rsidRDefault="00F81912" w:rsidP="00885ED9">
      <w:pPr>
        <w:ind w:firstLine="708"/>
        <w:rPr>
          <w:b/>
        </w:rPr>
      </w:pPr>
    </w:p>
    <w:p w:rsidR="00885ED9" w:rsidRPr="003A6FE8" w:rsidRDefault="001210C6" w:rsidP="00885ED9">
      <w:pPr>
        <w:ind w:firstLine="708"/>
        <w:rPr>
          <w:b/>
        </w:rPr>
      </w:pPr>
      <w:r>
        <w:rPr>
          <w:b/>
        </w:rPr>
        <w:t>10</w:t>
      </w:r>
      <w:r w:rsidR="00552ADA" w:rsidRPr="003A6FE8">
        <w:rPr>
          <w:b/>
        </w:rPr>
        <w:t xml:space="preserve">. </w:t>
      </w:r>
      <w:r w:rsidR="008C55A4" w:rsidRPr="003A6FE8">
        <w:rPr>
          <w:b/>
        </w:rPr>
        <w:t>Размещение</w:t>
      </w:r>
      <w:r w:rsidR="00552ADA" w:rsidRPr="003A6FE8">
        <w:rPr>
          <w:b/>
        </w:rPr>
        <w:t xml:space="preserve"> участников</w:t>
      </w:r>
      <w:r w:rsidR="00B27CAC">
        <w:rPr>
          <w:b/>
        </w:rPr>
        <w:t>.</w:t>
      </w:r>
    </w:p>
    <w:p w:rsidR="00B27CAC" w:rsidRDefault="008C55A4" w:rsidP="00B27CAC">
      <w:pPr>
        <w:pStyle w:val="a4"/>
        <w:shd w:val="clear" w:color="auto" w:fill="FFFFFF"/>
        <w:spacing w:after="0"/>
        <w:ind w:firstLine="708"/>
        <w:jc w:val="both"/>
        <w:rPr>
          <w:color w:val="000000"/>
        </w:rPr>
      </w:pPr>
      <w:r w:rsidRPr="003A6FE8">
        <w:rPr>
          <w:color w:val="000000"/>
        </w:rPr>
        <w:t xml:space="preserve">Детская туристская база </w:t>
      </w:r>
      <w:r w:rsidR="00552ADA" w:rsidRPr="003A6FE8">
        <w:rPr>
          <w:color w:val="000000"/>
        </w:rPr>
        <w:t>ГАУДО</w:t>
      </w:r>
      <w:r w:rsidRPr="003A6FE8">
        <w:rPr>
          <w:color w:val="000000"/>
        </w:rPr>
        <w:t xml:space="preserve"> «Белгородский областной Центр детского и юношеского туризма и экскурсий»</w:t>
      </w:r>
      <w:r w:rsidRPr="003A6FE8">
        <w:rPr>
          <w:b/>
        </w:rPr>
        <w:t xml:space="preserve"> </w:t>
      </w:r>
      <w:r w:rsidRPr="003A6FE8">
        <w:rPr>
          <w:color w:val="000000"/>
        </w:rPr>
        <w:t xml:space="preserve"> </w:t>
      </w:r>
      <w:r w:rsidR="001172C8">
        <w:rPr>
          <w:color w:val="000000"/>
        </w:rPr>
        <w:t>(</w:t>
      </w:r>
      <w:r w:rsidRPr="003A6FE8">
        <w:rPr>
          <w:color w:val="000000"/>
        </w:rPr>
        <w:t>70 мест</w:t>
      </w:r>
      <w:r w:rsidR="001172C8">
        <w:rPr>
          <w:color w:val="000000"/>
        </w:rPr>
        <w:t>)</w:t>
      </w:r>
      <w:r w:rsidR="00B27CAC">
        <w:rPr>
          <w:color w:val="000000"/>
        </w:rPr>
        <w:t>.</w:t>
      </w:r>
    </w:p>
    <w:p w:rsidR="00B27CAC" w:rsidRDefault="00B27CAC" w:rsidP="00B27CAC">
      <w:pPr>
        <w:pStyle w:val="a4"/>
        <w:shd w:val="clear" w:color="auto" w:fill="FFFFFF"/>
        <w:spacing w:after="0"/>
        <w:ind w:firstLine="708"/>
        <w:jc w:val="both"/>
        <w:rPr>
          <w:rStyle w:val="a4"/>
          <w:color w:val="000000"/>
        </w:rPr>
      </w:pPr>
      <w:r>
        <w:rPr>
          <w:rStyle w:val="a3"/>
          <w:color w:val="000000"/>
        </w:rPr>
        <w:t>Ад</w:t>
      </w:r>
      <w:r w:rsidR="008C55A4" w:rsidRPr="003A6FE8">
        <w:rPr>
          <w:rStyle w:val="a3"/>
          <w:color w:val="000000"/>
        </w:rPr>
        <w:t>рес:</w:t>
      </w:r>
      <w:r w:rsidR="008C55A4" w:rsidRPr="003A6FE8">
        <w:rPr>
          <w:color w:val="000000"/>
        </w:rPr>
        <w:t xml:space="preserve"> 308010, г. Белгород, ул. Кутузова, 19.</w:t>
      </w:r>
      <w:r w:rsidR="008C55A4" w:rsidRPr="003A6FE8">
        <w:rPr>
          <w:rStyle w:val="a4"/>
          <w:color w:val="000000"/>
        </w:rPr>
        <w:t xml:space="preserve"> </w:t>
      </w:r>
    </w:p>
    <w:p w:rsidR="008C55A4" w:rsidRPr="003A6FE8" w:rsidRDefault="008C55A4" w:rsidP="00B27CAC">
      <w:pPr>
        <w:pStyle w:val="a4"/>
        <w:shd w:val="clear" w:color="auto" w:fill="FFFFFF"/>
        <w:spacing w:after="0"/>
        <w:ind w:firstLine="708"/>
        <w:jc w:val="both"/>
        <w:rPr>
          <w:color w:val="000000"/>
        </w:rPr>
      </w:pPr>
      <w:r w:rsidRPr="003A6FE8">
        <w:rPr>
          <w:rStyle w:val="a3"/>
          <w:color w:val="000000"/>
        </w:rPr>
        <w:t>По вопросам размещения и оплаты обращаться:</w:t>
      </w:r>
      <w:r w:rsidR="00B27CAC">
        <w:rPr>
          <w:rStyle w:val="a3"/>
          <w:color w:val="000000"/>
        </w:rPr>
        <w:t xml:space="preserve"> </w:t>
      </w:r>
      <w:r w:rsidRPr="003A6FE8">
        <w:rPr>
          <w:rStyle w:val="a3"/>
          <w:color w:val="000000"/>
        </w:rPr>
        <w:t>Морозова Елена Григорьевна</w:t>
      </w:r>
      <w:r w:rsidRPr="003A6FE8">
        <w:rPr>
          <w:color w:val="000000"/>
        </w:rPr>
        <w:t>, тел. (4722) 34-57-02, 8-905-676-02-64 пн.-пт. с 09.00 до 18.00</w:t>
      </w:r>
    </w:p>
    <w:p w:rsidR="008C55A4" w:rsidRPr="003A6FE8" w:rsidRDefault="008C55A4" w:rsidP="00751842">
      <w:pPr>
        <w:pStyle w:val="a4"/>
        <w:shd w:val="clear" w:color="auto" w:fill="FFFFFF"/>
        <w:spacing w:after="0"/>
        <w:jc w:val="center"/>
        <w:rPr>
          <w:color w:val="000000"/>
        </w:rPr>
      </w:pPr>
      <w:r w:rsidRPr="003A6FE8">
        <w:rPr>
          <w:b/>
          <w:bCs/>
          <w:color w:val="000000"/>
        </w:rPr>
        <w:t>Стоимость проживания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2929"/>
        <w:gridCol w:w="3809"/>
        <w:gridCol w:w="2056"/>
      </w:tblGrid>
      <w:tr w:rsidR="008C55A4" w:rsidRPr="003A6FE8" w:rsidTr="003F4FF2">
        <w:trPr>
          <w:jc w:val="center"/>
        </w:trPr>
        <w:tc>
          <w:tcPr>
            <w:tcW w:w="67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000000"/>
              </w:rPr>
              <w:t> </w:t>
            </w:r>
            <w:r w:rsidRPr="003A6FE8">
              <w:rPr>
                <w:color w:val="333333"/>
              </w:rPr>
              <w:t>№ п/п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Наименование услуг</w:t>
            </w:r>
          </w:p>
        </w:tc>
        <w:tc>
          <w:tcPr>
            <w:tcW w:w="38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Удобства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Цена с 1 чел. в сутки (руб.)</w:t>
            </w:r>
          </w:p>
        </w:tc>
      </w:tr>
      <w:tr w:rsidR="008C55A4" w:rsidRPr="003A6FE8" w:rsidTr="003F4FF2">
        <w:trPr>
          <w:jc w:val="center"/>
        </w:trPr>
        <w:tc>
          <w:tcPr>
            <w:tcW w:w="67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1.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4-х местные номера</w:t>
            </w:r>
          </w:p>
        </w:tc>
        <w:tc>
          <w:tcPr>
            <w:tcW w:w="38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Чайник (в номере); душ, холодильник, телевизор</w:t>
            </w:r>
            <w:r w:rsidR="003F4FF2">
              <w:rPr>
                <w:color w:val="333333"/>
              </w:rPr>
              <w:t xml:space="preserve"> </w:t>
            </w:r>
            <w:r w:rsidRPr="003A6FE8">
              <w:rPr>
                <w:color w:val="333333"/>
              </w:rPr>
              <w:t>(на этаже)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58474D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3</w:t>
            </w:r>
            <w:r w:rsidR="0058474D">
              <w:rPr>
                <w:color w:val="333333"/>
              </w:rPr>
              <w:t>15</w:t>
            </w:r>
          </w:p>
        </w:tc>
      </w:tr>
      <w:tr w:rsidR="008C55A4" w:rsidRPr="003A6FE8" w:rsidTr="003F4FF2">
        <w:trPr>
          <w:jc w:val="center"/>
        </w:trPr>
        <w:tc>
          <w:tcPr>
            <w:tcW w:w="67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2.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2 (3)-х местные номера</w:t>
            </w:r>
          </w:p>
        </w:tc>
        <w:tc>
          <w:tcPr>
            <w:tcW w:w="38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душ, туалет, холодильник, телевизор, чайник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663FD3" w:rsidRDefault="00661552" w:rsidP="008C55A4">
            <w:pPr>
              <w:spacing w:after="150"/>
              <w:jc w:val="center"/>
            </w:pPr>
            <w:r w:rsidRPr="00663FD3">
              <w:t>560</w:t>
            </w:r>
          </w:p>
        </w:tc>
      </w:tr>
      <w:tr w:rsidR="008C55A4" w:rsidRPr="003A6FE8" w:rsidTr="003F4FF2">
        <w:trPr>
          <w:jc w:val="center"/>
        </w:trPr>
        <w:tc>
          <w:tcPr>
            <w:tcW w:w="67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jc w:val="center"/>
              <w:rPr>
                <w:color w:val="333333"/>
              </w:rPr>
            </w:pPr>
            <w:r w:rsidRPr="003A6FE8">
              <w:rPr>
                <w:color w:val="333333"/>
              </w:rPr>
              <w:t>3.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2-х комнатный</w:t>
            </w:r>
          </w:p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(2-х местный) номер класса «Люкс»</w:t>
            </w:r>
          </w:p>
        </w:tc>
        <w:tc>
          <w:tcPr>
            <w:tcW w:w="38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3A6FE8" w:rsidRDefault="008C55A4" w:rsidP="008C55A4">
            <w:pPr>
              <w:spacing w:after="150"/>
              <w:rPr>
                <w:color w:val="333333"/>
              </w:rPr>
            </w:pPr>
            <w:r w:rsidRPr="003A6FE8">
              <w:rPr>
                <w:color w:val="333333"/>
              </w:rPr>
              <w:t>душ, туалет, холодильник, телевизор, чайник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C55A4" w:rsidRPr="00663FD3" w:rsidRDefault="008C55A4" w:rsidP="00661552">
            <w:pPr>
              <w:spacing w:after="150"/>
              <w:jc w:val="center"/>
            </w:pPr>
            <w:r w:rsidRPr="00663FD3">
              <w:t>10</w:t>
            </w:r>
            <w:r w:rsidR="00661552" w:rsidRPr="00663FD3">
              <w:t>7</w:t>
            </w:r>
            <w:r w:rsidRPr="00663FD3">
              <w:t>0</w:t>
            </w:r>
          </w:p>
        </w:tc>
      </w:tr>
    </w:tbl>
    <w:p w:rsidR="00801F72" w:rsidRDefault="00801F72" w:rsidP="00A55A94">
      <w:pPr>
        <w:pStyle w:val="a4"/>
        <w:shd w:val="clear" w:color="auto" w:fill="FFFFFF"/>
        <w:jc w:val="both"/>
        <w:rPr>
          <w:color w:val="000000"/>
        </w:rPr>
      </w:pPr>
    </w:p>
    <w:p w:rsidR="00A55A94" w:rsidRDefault="00123642" w:rsidP="00123642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ДОЛ </w:t>
      </w:r>
      <w:r w:rsidR="00A55A94" w:rsidRPr="00801F72">
        <w:rPr>
          <w:color w:val="000000"/>
        </w:rPr>
        <w:t xml:space="preserve"> «Юность»,</w:t>
      </w:r>
      <w:r w:rsidR="00663FD3" w:rsidRPr="00801F72">
        <w:rPr>
          <w:color w:val="000000"/>
        </w:rPr>
        <w:t xml:space="preserve"> </w:t>
      </w:r>
      <w:r w:rsidR="00A55A94" w:rsidRPr="00801F72">
        <w:rPr>
          <w:color w:val="000000"/>
        </w:rPr>
        <w:t>находится, в 15 км от центра соревнований в сосновом бору.</w:t>
      </w:r>
    </w:p>
    <w:p w:rsidR="00123642" w:rsidRDefault="00123642" w:rsidP="00123642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123642">
        <w:rPr>
          <w:b/>
          <w:color w:val="000000"/>
        </w:rPr>
        <w:t>Адрес:</w:t>
      </w:r>
      <w:r>
        <w:rPr>
          <w:color w:val="000000"/>
        </w:rPr>
        <w:t xml:space="preserve"> </w:t>
      </w:r>
      <w:r w:rsidR="004428CD">
        <w:t>308006 г. Белгород, урочище «Сосновка».</w:t>
      </w:r>
    </w:p>
    <w:p w:rsidR="00123642" w:rsidRPr="00801F72" w:rsidRDefault="00123642" w:rsidP="00123642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3A6FE8">
        <w:rPr>
          <w:rStyle w:val="a3"/>
          <w:color w:val="000000"/>
        </w:rPr>
        <w:t>По вопросам размещения и оплаты обращаться:</w:t>
      </w:r>
      <w:r w:rsidRPr="00123642">
        <w:rPr>
          <w:color w:val="000000"/>
        </w:rPr>
        <w:t xml:space="preserve"> </w:t>
      </w:r>
      <w:r w:rsidRPr="0069264D">
        <w:rPr>
          <w:b/>
          <w:color w:val="000000"/>
        </w:rPr>
        <w:t>Директор, Бессонов Александр Васильевич,</w:t>
      </w:r>
      <w:r w:rsidRPr="00801F72">
        <w:rPr>
          <w:color w:val="000000"/>
        </w:rPr>
        <w:t xml:space="preserve"> тел. 8920 554 01 45.  </w:t>
      </w:r>
    </w:p>
    <w:p w:rsidR="00123642" w:rsidRPr="003A6FE8" w:rsidRDefault="00123642" w:rsidP="00123642">
      <w:pPr>
        <w:pStyle w:val="a4"/>
        <w:shd w:val="clear" w:color="auto" w:fill="FFFFFF"/>
        <w:spacing w:after="0"/>
        <w:jc w:val="center"/>
        <w:rPr>
          <w:color w:val="000000"/>
        </w:rPr>
      </w:pPr>
      <w:r w:rsidRPr="003A6FE8">
        <w:rPr>
          <w:b/>
          <w:bCs/>
          <w:color w:val="000000"/>
        </w:rPr>
        <w:t>Стоимость проживания</w:t>
      </w:r>
      <w:r>
        <w:rPr>
          <w:b/>
          <w:bCs/>
          <w:color w:val="000000"/>
        </w:rPr>
        <w:t xml:space="preserve"> и питания</w:t>
      </w:r>
    </w:p>
    <w:tbl>
      <w:tblPr>
        <w:tblW w:w="50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2178"/>
        <w:gridCol w:w="3511"/>
        <w:gridCol w:w="1691"/>
        <w:gridCol w:w="1558"/>
      </w:tblGrid>
      <w:tr w:rsidR="00A55A94" w:rsidRPr="00801F72" w:rsidTr="00CF14CE">
        <w:trPr>
          <w:trHeight w:val="851"/>
          <w:jc w:val="center"/>
        </w:trPr>
        <w:tc>
          <w:tcPr>
            <w:tcW w:w="61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000000"/>
              </w:rPr>
              <w:t> </w:t>
            </w:r>
            <w:r w:rsidRPr="00801F72">
              <w:rPr>
                <w:color w:val="333333"/>
              </w:rPr>
              <w:t>№ п/п</w:t>
            </w:r>
          </w:p>
        </w:tc>
        <w:tc>
          <w:tcPr>
            <w:tcW w:w="217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Наименование услуг</w:t>
            </w:r>
          </w:p>
        </w:tc>
        <w:tc>
          <w:tcPr>
            <w:tcW w:w="351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Удобства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Цена с 1 чел. в сутки (руб.)</w:t>
            </w:r>
          </w:p>
        </w:tc>
        <w:tc>
          <w:tcPr>
            <w:tcW w:w="1558" w:type="dxa"/>
            <w:vAlign w:val="center"/>
          </w:tcPr>
          <w:p w:rsidR="00A55A94" w:rsidRPr="00801F72" w:rsidRDefault="00A55A94" w:rsidP="00CF14CE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Цена с 1 чел. в сутки</w:t>
            </w:r>
          </w:p>
          <w:p w:rsidR="00A55A94" w:rsidRPr="00801F72" w:rsidRDefault="00AD556F" w:rsidP="00CF14CE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П</w:t>
            </w:r>
            <w:r w:rsidR="00A55A94" w:rsidRPr="00801F72">
              <w:rPr>
                <w:color w:val="333333"/>
              </w:rPr>
              <w:t xml:space="preserve">итание </w:t>
            </w:r>
          </w:p>
        </w:tc>
      </w:tr>
      <w:tr w:rsidR="00A55A94" w:rsidRPr="00801F72" w:rsidTr="005B5B86">
        <w:trPr>
          <w:jc w:val="center"/>
        </w:trPr>
        <w:tc>
          <w:tcPr>
            <w:tcW w:w="61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1</w:t>
            </w:r>
          </w:p>
        </w:tc>
        <w:tc>
          <w:tcPr>
            <w:tcW w:w="2178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D0C90">
            <w:pPr>
              <w:spacing w:after="150"/>
              <w:rPr>
                <w:color w:val="333333"/>
              </w:rPr>
            </w:pPr>
            <w:r w:rsidRPr="00801F72">
              <w:rPr>
                <w:color w:val="333333"/>
              </w:rPr>
              <w:t>18 местный тёплый дом</w:t>
            </w:r>
          </w:p>
        </w:tc>
        <w:tc>
          <w:tcPr>
            <w:tcW w:w="351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A55A94" w:rsidP="00801F72">
            <w:pPr>
              <w:spacing w:after="150"/>
              <w:rPr>
                <w:color w:val="333333"/>
              </w:rPr>
            </w:pPr>
            <w:r w:rsidRPr="00801F72">
              <w:rPr>
                <w:color w:val="333333"/>
              </w:rPr>
              <w:t xml:space="preserve">В </w:t>
            </w:r>
            <w:r w:rsid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>доме</w:t>
            </w:r>
            <w:r w:rsidR="00801F72">
              <w:rPr>
                <w:color w:val="333333"/>
              </w:rPr>
              <w:t xml:space="preserve">   </w:t>
            </w:r>
            <w:r w:rsidRPr="00801F72">
              <w:rPr>
                <w:color w:val="333333"/>
              </w:rPr>
              <w:t>3</w:t>
            </w:r>
            <w:r w:rsid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 xml:space="preserve"> </w:t>
            </w:r>
            <w:r w:rsid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>комнаты</w:t>
            </w:r>
            <w:r w:rsid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 xml:space="preserve"> </w:t>
            </w:r>
            <w:r w:rsid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 xml:space="preserve">по </w:t>
            </w:r>
            <w:r w:rsid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>5 чел. 1</w:t>
            </w:r>
            <w:r w:rsidR="005C4EC8" w:rsidRPr="00801F72">
              <w:rPr>
                <w:color w:val="333333"/>
              </w:rPr>
              <w:t xml:space="preserve"> комната </w:t>
            </w:r>
            <w:r w:rsidRPr="00801F72">
              <w:rPr>
                <w:color w:val="333333"/>
              </w:rPr>
              <w:t>-</w:t>
            </w:r>
            <w:r w:rsidR="005C4EC8" w:rsidRP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>2 чел., 1</w:t>
            </w:r>
            <w:r w:rsidR="005C4EC8" w:rsidRPr="00801F72">
              <w:rPr>
                <w:color w:val="333333"/>
              </w:rPr>
              <w:t xml:space="preserve">комната </w:t>
            </w:r>
            <w:r w:rsidRPr="00801F72">
              <w:rPr>
                <w:color w:val="333333"/>
              </w:rPr>
              <w:t>-</w:t>
            </w:r>
            <w:r w:rsidR="005C4EC8" w:rsidRPr="00801F72">
              <w:rPr>
                <w:color w:val="333333"/>
              </w:rPr>
              <w:t xml:space="preserve"> </w:t>
            </w:r>
            <w:r w:rsidRPr="00801F72">
              <w:rPr>
                <w:color w:val="333333"/>
              </w:rPr>
              <w:t>1 чел.</w:t>
            </w:r>
            <w:r w:rsidR="00801F72">
              <w:rPr>
                <w:color w:val="333333"/>
              </w:rPr>
              <w:t xml:space="preserve">, </w:t>
            </w:r>
            <w:r w:rsidRPr="00801F72">
              <w:rPr>
                <w:color w:val="333333"/>
              </w:rPr>
              <w:t xml:space="preserve"> 2 сан</w:t>
            </w:r>
            <w:proofErr w:type="gramStart"/>
            <w:r w:rsidRPr="00801F72">
              <w:rPr>
                <w:color w:val="333333"/>
              </w:rPr>
              <w:t>.</w:t>
            </w:r>
            <w:proofErr w:type="gramEnd"/>
            <w:r w:rsidR="00AD556F" w:rsidRPr="00801F72">
              <w:rPr>
                <w:color w:val="333333"/>
              </w:rPr>
              <w:t xml:space="preserve"> </w:t>
            </w:r>
            <w:proofErr w:type="gramStart"/>
            <w:r w:rsidRPr="00801F72">
              <w:rPr>
                <w:color w:val="333333"/>
              </w:rPr>
              <w:t>у</w:t>
            </w:r>
            <w:proofErr w:type="gramEnd"/>
            <w:r w:rsidRPr="00801F72">
              <w:rPr>
                <w:color w:val="333333"/>
              </w:rPr>
              <w:t xml:space="preserve">зла, душ, горячая вода. 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A55A94" w:rsidRPr="00801F72" w:rsidRDefault="0058474D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350</w:t>
            </w:r>
          </w:p>
        </w:tc>
        <w:tc>
          <w:tcPr>
            <w:tcW w:w="1558" w:type="dxa"/>
            <w:vAlign w:val="center"/>
          </w:tcPr>
          <w:p w:rsidR="00A55A94" w:rsidRPr="00801F72" w:rsidRDefault="00A55A94" w:rsidP="008D0C90">
            <w:pPr>
              <w:spacing w:after="150"/>
              <w:jc w:val="center"/>
              <w:rPr>
                <w:color w:val="333333"/>
              </w:rPr>
            </w:pPr>
            <w:r w:rsidRPr="00801F72">
              <w:rPr>
                <w:color w:val="333333"/>
              </w:rPr>
              <w:t>250</w:t>
            </w:r>
          </w:p>
        </w:tc>
      </w:tr>
    </w:tbl>
    <w:p w:rsidR="00A55A94" w:rsidRPr="00801F72" w:rsidRDefault="00A55A94" w:rsidP="004428CD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801F72">
        <w:rPr>
          <w:color w:val="000000"/>
        </w:rPr>
        <w:t>Общее количество домиков</w:t>
      </w:r>
      <w:r w:rsidR="005C4EC8" w:rsidRPr="00801F72">
        <w:rPr>
          <w:color w:val="000000"/>
        </w:rPr>
        <w:t xml:space="preserve"> </w:t>
      </w:r>
      <w:r w:rsidRPr="00801F72">
        <w:rPr>
          <w:color w:val="000000"/>
        </w:rPr>
        <w:t>- 6, мест для проживания- 108.</w:t>
      </w:r>
    </w:p>
    <w:p w:rsidR="005C4EC8" w:rsidRPr="00801F72" w:rsidRDefault="005C4EC8" w:rsidP="005C4EC8">
      <w:pPr>
        <w:suppressAutoHyphens/>
        <w:rPr>
          <w:b/>
        </w:rPr>
      </w:pPr>
      <w:r w:rsidRPr="00801F72">
        <w:tab/>
      </w:r>
      <w:r w:rsidRPr="00801F72">
        <w:rPr>
          <w:b/>
        </w:rPr>
        <w:t xml:space="preserve">11. </w:t>
      </w:r>
      <w:r w:rsidR="003F4FF2" w:rsidRPr="00801F72">
        <w:rPr>
          <w:b/>
        </w:rPr>
        <w:t>Транспорт</w:t>
      </w:r>
      <w:r w:rsidRPr="00801F72">
        <w:rPr>
          <w:b/>
        </w:rPr>
        <w:t>.</w:t>
      </w:r>
    </w:p>
    <w:p w:rsidR="003F4FF2" w:rsidRPr="00801F72" w:rsidRDefault="003F4FF2" w:rsidP="004428CD">
      <w:pPr>
        <w:suppressAutoHyphens/>
        <w:ind w:firstLine="708"/>
        <w:jc w:val="both"/>
      </w:pPr>
      <w:r w:rsidRPr="0069264D">
        <w:rPr>
          <w:b/>
        </w:rPr>
        <w:t>По вопросам транспортного обслуживания обращаться: Хвостов Сергей Александрович</w:t>
      </w:r>
      <w:r w:rsidRPr="00801F72">
        <w:t xml:space="preserve"> тел. 89056749105 (автобус</w:t>
      </w:r>
      <w:r w:rsidR="00801F72">
        <w:t>ы</w:t>
      </w:r>
      <w:r w:rsidRPr="00801F72">
        <w:t xml:space="preserve"> 20 мест).</w:t>
      </w:r>
    </w:p>
    <w:p w:rsidR="003F4FF2" w:rsidRDefault="003F4FF2" w:rsidP="003A6FE8">
      <w:pPr>
        <w:suppressAutoHyphens/>
      </w:pPr>
    </w:p>
    <w:p w:rsidR="00801F72" w:rsidRPr="00801F72" w:rsidRDefault="00801F72" w:rsidP="003A6FE8">
      <w:pPr>
        <w:suppressAutoHyphens/>
      </w:pPr>
    </w:p>
    <w:p w:rsidR="003A6FE8" w:rsidRDefault="00457C58" w:rsidP="004428CD">
      <w:pPr>
        <w:suppressAutoHyphens/>
        <w:ind w:firstLine="708"/>
      </w:pPr>
      <w:r w:rsidRPr="003A6FE8">
        <w:t xml:space="preserve">Информация о соревнованиях на сайте: http://bel-orient.ucoz.ru/. </w:t>
      </w:r>
    </w:p>
    <w:p w:rsidR="00E85595" w:rsidRDefault="00457C58" w:rsidP="004428CD">
      <w:pPr>
        <w:suppressAutoHyphens/>
        <w:ind w:firstLine="708"/>
      </w:pPr>
      <w:r w:rsidRPr="003A6FE8">
        <w:t xml:space="preserve">Контактные телефоны:  </w:t>
      </w:r>
      <w:r w:rsidR="00E85595">
        <w:t xml:space="preserve"> </w:t>
      </w:r>
    </w:p>
    <w:p w:rsidR="003A6FE8" w:rsidRPr="00A057EA" w:rsidRDefault="00457C58" w:rsidP="004428CD">
      <w:pPr>
        <w:suppressAutoHyphens/>
        <w:ind w:firstLine="708"/>
      </w:pPr>
      <w:r w:rsidRPr="003A6FE8">
        <w:t>Лукашова Елена Викторовна сот.8 910 321</w:t>
      </w:r>
      <w:r w:rsidRPr="00457C58">
        <w:t xml:space="preserve"> 0187; раб. 8 (4722) 31-55-9</w:t>
      </w:r>
      <w:r w:rsidR="003F4FF2">
        <w:t>3</w:t>
      </w:r>
    </w:p>
    <w:sectPr w:rsidR="003A6FE8" w:rsidRPr="00A057EA" w:rsidSect="005B5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160B8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1">
    <w:nsid w:val="5EB212E2"/>
    <w:multiLevelType w:val="hybridMultilevel"/>
    <w:tmpl w:val="6B8AECC2"/>
    <w:lvl w:ilvl="0" w:tplc="1CC044D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0786E"/>
    <w:multiLevelType w:val="hybridMultilevel"/>
    <w:tmpl w:val="26EA4FC0"/>
    <w:lvl w:ilvl="0" w:tplc="08367B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7D"/>
    <w:rsid w:val="000439AD"/>
    <w:rsid w:val="000627E9"/>
    <w:rsid w:val="000844E0"/>
    <w:rsid w:val="000A72B9"/>
    <w:rsid w:val="000C3BEF"/>
    <w:rsid w:val="001172C8"/>
    <w:rsid w:val="001210C6"/>
    <w:rsid w:val="00123642"/>
    <w:rsid w:val="00125E20"/>
    <w:rsid w:val="00133A16"/>
    <w:rsid w:val="00151599"/>
    <w:rsid w:val="00165EEB"/>
    <w:rsid w:val="00182334"/>
    <w:rsid w:val="001C55A7"/>
    <w:rsid w:val="001F0C01"/>
    <w:rsid w:val="002170A3"/>
    <w:rsid w:val="002735D1"/>
    <w:rsid w:val="002B0F6C"/>
    <w:rsid w:val="002C3D65"/>
    <w:rsid w:val="002F0766"/>
    <w:rsid w:val="002F449B"/>
    <w:rsid w:val="002F5875"/>
    <w:rsid w:val="002F5D82"/>
    <w:rsid w:val="00315E60"/>
    <w:rsid w:val="0033329B"/>
    <w:rsid w:val="00362BCA"/>
    <w:rsid w:val="00372209"/>
    <w:rsid w:val="003A6FE8"/>
    <w:rsid w:val="003D7075"/>
    <w:rsid w:val="003F13D0"/>
    <w:rsid w:val="003F2424"/>
    <w:rsid w:val="003F4FF2"/>
    <w:rsid w:val="004428CD"/>
    <w:rsid w:val="00457C58"/>
    <w:rsid w:val="004F429B"/>
    <w:rsid w:val="005262CE"/>
    <w:rsid w:val="00551731"/>
    <w:rsid w:val="00552ADA"/>
    <w:rsid w:val="00566DC4"/>
    <w:rsid w:val="00571B21"/>
    <w:rsid w:val="0058474D"/>
    <w:rsid w:val="005B5B86"/>
    <w:rsid w:val="005C4EC8"/>
    <w:rsid w:val="005E1859"/>
    <w:rsid w:val="00645CE6"/>
    <w:rsid w:val="00651101"/>
    <w:rsid w:val="00661552"/>
    <w:rsid w:val="00663FD3"/>
    <w:rsid w:val="0067218C"/>
    <w:rsid w:val="00676594"/>
    <w:rsid w:val="0069264D"/>
    <w:rsid w:val="006A70EA"/>
    <w:rsid w:val="006F5BD5"/>
    <w:rsid w:val="007048A1"/>
    <w:rsid w:val="0073250E"/>
    <w:rsid w:val="00751842"/>
    <w:rsid w:val="00767725"/>
    <w:rsid w:val="007C0E87"/>
    <w:rsid w:val="007C4533"/>
    <w:rsid w:val="00801F72"/>
    <w:rsid w:val="00806972"/>
    <w:rsid w:val="00826255"/>
    <w:rsid w:val="00885ED9"/>
    <w:rsid w:val="008C55A4"/>
    <w:rsid w:val="008D0C90"/>
    <w:rsid w:val="00931D69"/>
    <w:rsid w:val="00944CB4"/>
    <w:rsid w:val="009A762B"/>
    <w:rsid w:val="00A057EA"/>
    <w:rsid w:val="00A315B1"/>
    <w:rsid w:val="00A371CE"/>
    <w:rsid w:val="00A55A94"/>
    <w:rsid w:val="00A62E74"/>
    <w:rsid w:val="00AC5806"/>
    <w:rsid w:val="00AD556F"/>
    <w:rsid w:val="00AE1E86"/>
    <w:rsid w:val="00B27CAC"/>
    <w:rsid w:val="00B319ED"/>
    <w:rsid w:val="00B32386"/>
    <w:rsid w:val="00B67765"/>
    <w:rsid w:val="00B81558"/>
    <w:rsid w:val="00B87C21"/>
    <w:rsid w:val="00BD797D"/>
    <w:rsid w:val="00BE45E6"/>
    <w:rsid w:val="00BE58CD"/>
    <w:rsid w:val="00C075E6"/>
    <w:rsid w:val="00C34EC3"/>
    <w:rsid w:val="00C41303"/>
    <w:rsid w:val="00C41AD3"/>
    <w:rsid w:val="00C6360A"/>
    <w:rsid w:val="00C65049"/>
    <w:rsid w:val="00C85942"/>
    <w:rsid w:val="00CA74C2"/>
    <w:rsid w:val="00CB3723"/>
    <w:rsid w:val="00CC680F"/>
    <w:rsid w:val="00CF14CE"/>
    <w:rsid w:val="00D22E64"/>
    <w:rsid w:val="00D47027"/>
    <w:rsid w:val="00D565F6"/>
    <w:rsid w:val="00D656AE"/>
    <w:rsid w:val="00D65C8D"/>
    <w:rsid w:val="00D77C0F"/>
    <w:rsid w:val="00D85435"/>
    <w:rsid w:val="00DB4E9F"/>
    <w:rsid w:val="00DF13D0"/>
    <w:rsid w:val="00E15D0C"/>
    <w:rsid w:val="00E416AD"/>
    <w:rsid w:val="00E56F75"/>
    <w:rsid w:val="00E85595"/>
    <w:rsid w:val="00E876EE"/>
    <w:rsid w:val="00EF7E5A"/>
    <w:rsid w:val="00F03E60"/>
    <w:rsid w:val="00F15018"/>
    <w:rsid w:val="00F575D4"/>
    <w:rsid w:val="00F75532"/>
    <w:rsid w:val="00F81912"/>
    <w:rsid w:val="00FA6BAE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55A4"/>
    <w:rPr>
      <w:b/>
      <w:bCs/>
    </w:rPr>
  </w:style>
  <w:style w:type="paragraph" w:styleId="a4">
    <w:name w:val="Normal (Web)"/>
    <w:basedOn w:val="a"/>
    <w:uiPriority w:val="99"/>
    <w:unhideWhenUsed/>
    <w:rsid w:val="008C55A4"/>
    <w:pPr>
      <w:spacing w:after="150"/>
    </w:pPr>
  </w:style>
  <w:style w:type="paragraph" w:styleId="a5">
    <w:name w:val="List Paragraph"/>
    <w:basedOn w:val="a"/>
    <w:uiPriority w:val="34"/>
    <w:qFormat/>
    <w:rsid w:val="001C5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6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0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107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320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sobel@rambl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Links>
    <vt:vector size="6" baseType="variant"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 fsobel@rambler.ru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2018-04-10T08:33:00Z</cp:lastPrinted>
  <dcterms:created xsi:type="dcterms:W3CDTF">2018-04-10T10:16:00Z</dcterms:created>
  <dcterms:modified xsi:type="dcterms:W3CDTF">2018-04-10T10:16:00Z</dcterms:modified>
</cp:coreProperties>
</file>